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127c" w14:textId="b57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186 "2022-2024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52 926,6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