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c394" w14:textId="65bc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аудандық мәслихатының 2018 жылғы 13 наурыздағы №139 "Арал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28 қыркүйектегі № 307 шешімі. Күші жойылды - Қызылорда облысы Арал аудандық мәслихатының 2023 жылғы 12 мамырдағы № 45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2018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"Арал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(нормативтік құқықтық актілердің мемлекеттік тіркеу Тізілімінде № 6222 болып тіркелген) мынадай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"Арал аудандық мәслихат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