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8914" w14:textId="4c3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Қосаман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75 201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71 802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75 201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2023 жылға арналған бюджеті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3-қосымша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Қосаман ауылдық округі бюджетін атқару процесінде секвестрлеуге жатпайтын бюджеттік бағдарламалар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