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44a" w14:textId="335a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№191 "2022-2024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Қарашеңгел ауылдық округінің бюджеті туралы" 2021 жылғы 29 желтоқсандағы № 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88785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85845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90138,9 мың теңге, оның ішінде;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-1353,9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1353,9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1353,9 мың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4-қосымша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6-қосымша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Қызылой көшесіне түнгі жарықшамдар орнату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 бойынша 1 бірлік күзетші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