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97a7" w14:textId="ed19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184 "2022-2024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Ақжонаауылдық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Ақжонаауылдық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53093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56890,2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ауылынан Жастар алаңына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ауылынын ауылдық клуб ғимаратының құрылысын бастау үшін жерге орналастыру жобасын және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ауылда электр желілері жөндеуден өткізіліп, қосымша 96 жарық шамдарының қосылуына байланысты күтіп ұстауы мен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