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2b09" w14:textId="9762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2021 жылғы 29 желтоқсандағы № 196 "2022-2024 жылдарға арналған Майлыбас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12 қыркүйектегі № 286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"2022-2024 жылдарға арналған Майлыбас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Майлыбас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112070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түсетін түсімдер – 412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108372мың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116211,2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-4141,2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4141,2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4141,2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Майлыбас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Майлыбас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Майлыбас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 Майлыбас ауылдық округі, Байқожа стансасы, Ж.Байділдаев көшесіндегі спорт және ойын алаңының аумағын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ғимаратының ескі болуына сәйкес жаңа ғимарат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округі, Байқожа станциясындағы Ж.Байділдаев көшесін жарықтандыру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Байқожа станциясына ішкі су құбырын жүргізуге және 23 тұрғын үйлерге сервистік су желісін тарту жұмыстарына қажетті материалдарды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клубына жылу маусымына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