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140f" w14:textId="f7b1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№117 "2022-2024 жылдарға арналған ІІІ Интернационал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08 қарашадағы № 232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№117 "2022-2024 жылдарға арналған ІІІ Интернационал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73 143,4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62 686,4 мың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105 906,2 мың теңге;".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№117 шешіміне 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