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d4a1" w14:textId="406d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119 "2022-2024 жылдарға арналған Жаңажол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желтоқсандағы № 243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Жаңажол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66 791,5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4 044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62 484,5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71 910,4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6-қосымша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ауылындағы көшелерді жарықтандыруға жоба-сметалық құжаттама әзірлеп,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клуб үйіне дизель отынын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 ауылдық округі әкімі аппаратының қызметтік автокөлігіне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