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2e23" w14:textId="e712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125 "2022-2024 жылдарға арналған Қуандария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желтоқсандағы № 246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Қуандария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50 772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49 343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51 035,5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Қуандария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4-қосымша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Қуандария ауылдық округінің бюджетінде республикалық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шешіміне 6-қосымша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Қуаңдария ауылдық округінің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актісін алу және бұлақ су ұңғымаларын мемлекеттік тіркеу, рәсімдеуге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Елбасы Н.Назарбаевтың "Ұлттық мәдениет халықтың рухани тірегі" атты тұғырын насихаттауға арналған "Жеті клуб қызметкерлерінің облыстық ұлттық сайысын ұйымдастыруға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округінің теңгеріміндегі автокөлікке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округі әкімі аппаратының ғимаратына мүгедек арбасы жүретін жол (пандус) орналастыру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