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0604" w14:textId="5820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М. Шәменов ауылдық округінің бюджеті туралы" Жалағаш аудандық мәслихатының 2021 жылғы 29 желтоқсандағы № 13-15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14 желтоқсандағы № 29-2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М. Шәменов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М.Шәменов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326 559,1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1065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325 406,1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–328 245,9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1686,8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-1686,8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1686,8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М.Шәменов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