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32e5" w14:textId="06e3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"2022-2024 жылдарға арналған бюджеті туралы" Жаңақорған аудандық мәслихатының 2021 жылғы 30 желтоқсандағы № 166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51 406,1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2022 жылға 33 851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Екпінді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Мүлікке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