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7288" w14:textId="ce57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2022-2024 жылдарға арналған бюджеті туралы" Жаңақорған аудандық мәслихатының 2021 жылғы 30 желтоқсандағы № 175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қалдықтары–180,5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 –коммуналдық шаруашылыққа берілетін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соңыңдағы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соңыңдағы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