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dc1d" w14:textId="828d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"Төменарық ауылдық округінің 2022-2024 жылдарға арналған бюджеті туралы" Жаңақорған аудандық мәслихатының 2021 жылғы 30 желтоқсандағы №185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18 сәуірдегі № 226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"Төменарық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Төменарық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102 043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4 585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97 333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134 594,4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-30 162,4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30162,4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32 551,4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қаңтарынан бастап қолданысқа енгізіледі және ресми жариялауға жатады.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хатшыcы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Төменарық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қорының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