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d21c" w14:textId="2fbd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Кейден ауылдық округінің "2022-2024 жылдарға арналған бюджеті туралы" Жаңақорған аудандық мәслихатының 2021 жылғы 30 желтоқсандағы № 169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28 қарашадағы № 302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"Кейден ауылдық округінің 2022 - 2024 жылдарға арналған бюджеті туралы"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Кейден ауылдық округінің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79 860,5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530 мың теңге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75 917,5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80 187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326,5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 1 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Кейден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тренсферт есебінен республикалық бюджеттен бөлінген пайдаланылмаған (түгел пайдаланылмаған)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