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49ec" w14:textId="3594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"Қыраш ауылдық округінің "2022-2024 жылдарға арналған бюджеті туралы" Жаңақорған аудандық мәслихатының 2021 жылғы 30 желтоқсандағы № 177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"Қыраш ауылдық округінің "2022-2024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Қыраш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–58 878,8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56 869,8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58 962,8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–- 84,0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–36,4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4 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