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506c" w14:textId="1ea5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"Қоғалы ауылдық округінің 2022-2024 жылдарға арналған бюджеті туралы" № 18/21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27 қазандағы № 30/21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"Қоғалы ауылдық округінің 2022-2024 жылдарға арналған бюджеті туралы" 2021 жылғы 30 желтоқсандағы № 18/21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Қоғалы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46 586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45 597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46 878,6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-292,6 мың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292,6 мың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292,6 мың тенге.".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№30/21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18/21 шешіміне 1-қосымша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