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9b8d" w14:textId="d0a9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әдістемесін бекіту туралы" 2018 жылғы 5 наурыздағы № 38 қаулысына өзгерістер енгізу туралы</w:t>
      </w:r>
    </w:p>
    <w:p>
      <w:pPr>
        <w:spacing w:after="0"/>
        <w:ind w:left="0"/>
        <w:jc w:val="both"/>
      </w:pPr>
      <w:r>
        <w:rPr>
          <w:rFonts w:ascii="Times New Roman"/>
          <w:b w:val="false"/>
          <w:i w:val="false"/>
          <w:color w:val="000000"/>
          <w:sz w:val="28"/>
        </w:rPr>
        <w:t>Маңғыстау облысы әкімдігінің 2022 жылғы 11 шілдедегі № 112-1 қаулысы</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 әкімдігінің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әдістемесін бекіту туралы" 2018 жылғы 5 наурыздағы </w:t>
      </w:r>
      <w:r>
        <w:rPr>
          <w:rFonts w:ascii="Times New Roman"/>
          <w:b w:val="false"/>
          <w:i w:val="false"/>
          <w:color w:val="000000"/>
          <w:sz w:val="28"/>
        </w:rPr>
        <w:t>№ 38</w:t>
      </w:r>
      <w:r>
        <w:rPr>
          <w:rFonts w:ascii="Times New Roman"/>
          <w:b w:val="false"/>
          <w:i w:val="false"/>
          <w:color w:val="000000"/>
          <w:sz w:val="28"/>
        </w:rPr>
        <w:t xml:space="preserve"> қаулысына (Нормативтік құқықтық актілерді мемлекеттік тіркеу тізілімінде № 3545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бектілген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3"/>
    <w:bookmarkStart w:name="z6" w:id="4"/>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жаңа редакцияда жазылсын:</w:t>
      </w:r>
    </w:p>
    <w:bookmarkStart w:name="z8" w:id="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жасалып, оған персоналды басқару қызметімен және мемлекеттік органның басқа екі қызметшісімен қол қойылады.</w:t>
      </w:r>
    </w:p>
    <w:bookmarkEnd w:id="5"/>
    <w:bookmarkStart w:name="z9" w:id="6"/>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алып тасталсын.</w:t>
      </w:r>
    </w:p>
    <w:bookmarkStart w:name="z11" w:id="7"/>
    <w:p>
      <w:pPr>
        <w:spacing w:after="0"/>
        <w:ind w:left="0"/>
        <w:jc w:val="both"/>
      </w:pPr>
      <w:r>
        <w:rPr>
          <w:rFonts w:ascii="Times New Roman"/>
          <w:b w:val="false"/>
          <w:i w:val="false"/>
          <w:color w:val="000000"/>
          <w:sz w:val="28"/>
        </w:rPr>
        <w:t>
      2. "Маңғыстау облысы әкімінің аппараты" мемлекеттік мекемесі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2) осы қаулыны оны ресми жариялағаннан кейін Маңғыстау облысы әкімдігінің интернет-ресурсында орналастыруды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Маңғыстау облысы әкімі аппаратының басшысына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