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439d" w14:textId="ab04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2021 жылғы 27 желтоқсандағы №10/84 "2022-2024 жылдарға арналған Ақтау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2022 жылғы 15 сәуірдегі № 12/107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Ақтау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қалалық мәслихатының "2022-2024 жылдарға арналған Ақтау қаласының бюджеті туралы" 2021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26233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қалалық бюджет тиісінше осы шешімнің 1, 2 және 3 қосымшаларына сәйкес, оның ішінде 2022 жылға мынадай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41 182 341,3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29 348 479,5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111 870,0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6 131 771,8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5 590 220,0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37 171 098,0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1 674 879,0 мың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1 787 139,0мың теңге;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112 260,0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2 336 364,3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-2 336 364,3 мың теңге, 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1 787 139,0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4 903 297,0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779 793,7 мың теңге";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12/107 шешіміне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10/84 шешіміне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Ақтау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41 182 341,3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29 348 479,5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11 940 840,7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8 910 247,7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6 131 771,8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4 505 254,8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4 505 254,8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5 590 220,0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37 171 098,0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3 203 955,0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3 178 705,0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1 104 856,0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1 180 678,0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7 184 358,0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1 779 488,0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1 335 598,0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1 153 726,0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893 733,0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4 251 144,0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4 251 144,0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1 312 099,0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1 233 760,0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1 695 185,0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3 038 743,0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1 529 119,0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1 529 119,0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1 529 119,0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1 509 624,0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1 509 624,0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1 509 624,0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1 591 741,0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1 007 081,0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1 007 081,0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18 321 842,0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18 321 842,0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18 321 842,0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18 129 581,2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1 674 879,0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1 787 139,0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1 782 544,0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1 782 544,0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1 782 544,0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1 782 544,0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2 336 364,3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-2 336 364,3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4 903 297,0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4 903 297,0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4 903 297,0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