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6807" w14:textId="9eb6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2021 жылғы 27 желтоқсандағы № 13/111 "2022 - 2024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20 сәуірдегі № 17/139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 Жаңаөзен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"2022 - 2024 жылдарға арналған қалалық бюджет туралы" Жаңаөзен қалалық мәслихатының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13/111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26353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қалалық бюджет тиісінше осы шешімнің 1, 2 және 3 қосымшаларына сәйкес, оның ішінде 2022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13 340 065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10 182 863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54 512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187 907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2 914 784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13 506 118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- 44 477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68 918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113 395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892 767 мың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892 767 мың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-1 014 343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1 014 343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815 990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25 021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223 374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қалалық бюджеттен ауылдардың бюджеттеріне 605 212 мың теңге сомасында субвенция бөлінгені ескерілсін, оның ішінде: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 - 135 983 мың теңге;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 - 141 614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 - 113 061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Кендірлі ауылы - 214 554 мың теңге.";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17/139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13/111 шешіміне 1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13 340 065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10 182 863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13 506 118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3 575 888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1 297 866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- 1 014 343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