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ade1" w14:textId="756a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Бейнеу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Бейнеу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391 155,8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125 194,0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265 961,8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402 311,0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-11 155,2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11 155,2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Бейнеу ауылының бюджетіне 215 462,0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4 қосымшасына сәйкес 2022 жылға арналған бюджеттік инвестициялық жобаларды іске асыруға бағытталған Бейнеу ауылы бюджетінің бюджеттік даму бағдарламаларының тізбесі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Бейнеу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 шешіміне 2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Бейнеу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 шешіміне 3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Бейнеу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 шешіміне 4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 (бағдарламаларды) іске асыруға бағытталған Бейнеу ауылының бюджеттік даму бағдарламаларының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