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da3e" w14:textId="8f6d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Маңғыстау аудандық мәслихатының 2022 жылғы 14 қаңтардағы № 10/113 шешімі.</w:t>
      </w:r>
    </w:p>
    <w:p>
      <w:pPr>
        <w:spacing w:after="0"/>
        <w:ind w:left="0"/>
        <w:jc w:val="both"/>
      </w:pPr>
      <w:bookmarkStart w:name="z0"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Маңғыстау аудандық мәслихаты ШЕШТІ:</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2022-2024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2022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869 007,1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170 580,0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212,0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9" w:id="6"/>
    <w:p>
      <w:pPr>
        <w:spacing w:after="0"/>
        <w:ind w:left="0"/>
        <w:jc w:val="both"/>
      </w:pPr>
      <w:r>
        <w:rPr>
          <w:rFonts w:ascii="Times New Roman"/>
          <w:b w:val="false"/>
          <w:i w:val="false"/>
          <w:color w:val="000000"/>
          <w:sz w:val="28"/>
        </w:rPr>
        <w:t>
      трансферттер түсімдері бойынша – 698 215,1 мың теңге;</w:t>
      </w:r>
    </w:p>
    <w:bookmarkEnd w:id="6"/>
    <w:bookmarkStart w:name="z10" w:id="7"/>
    <w:p>
      <w:pPr>
        <w:spacing w:after="0"/>
        <w:ind w:left="0"/>
        <w:jc w:val="both"/>
      </w:pPr>
      <w:r>
        <w:rPr>
          <w:rFonts w:ascii="Times New Roman"/>
          <w:b w:val="false"/>
          <w:i w:val="false"/>
          <w:color w:val="000000"/>
          <w:sz w:val="28"/>
        </w:rPr>
        <w:t>
      2) шығындар – 882 853,5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-13 846,4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 13 846,4 теңге, оның ішінде:</w:t>
      </w:r>
    </w:p>
    <w:p>
      <w:pPr>
        <w:spacing w:after="0"/>
        <w:ind w:left="0"/>
        <w:jc w:val="both"/>
      </w:pPr>
      <w:r>
        <w:rPr>
          <w:rFonts w:ascii="Times New Roman"/>
          <w:b w:val="false"/>
          <w:i w:val="false"/>
          <w:color w:val="000000"/>
          <w:sz w:val="28"/>
        </w:rPr>
        <w:t>
      қарыздар түсімі – 0 теңге;</w:t>
      </w:r>
    </w:p>
    <w:bookmarkStart w:name="z20" w:id="15"/>
    <w:p>
      <w:pPr>
        <w:spacing w:after="0"/>
        <w:ind w:left="0"/>
        <w:jc w:val="both"/>
      </w:pPr>
      <w:r>
        <w:rPr>
          <w:rFonts w:ascii="Times New Roman"/>
          <w:b w:val="false"/>
          <w:i w:val="false"/>
          <w:color w:val="000000"/>
          <w:sz w:val="28"/>
        </w:rPr>
        <w:t>
      қарыздарды өтеу – 0 теңге;</w:t>
      </w:r>
    </w:p>
    <w:bookmarkEnd w:id="15"/>
    <w:p>
      <w:pPr>
        <w:spacing w:after="0"/>
        <w:ind w:left="0"/>
        <w:jc w:val="both"/>
      </w:pPr>
      <w:r>
        <w:rPr>
          <w:rFonts w:ascii="Times New Roman"/>
          <w:b w:val="false"/>
          <w:i w:val="false"/>
          <w:color w:val="000000"/>
          <w:sz w:val="28"/>
        </w:rPr>
        <w:t>
      бюджет қаражатының пайдаланылатын қалдықтары – 13 846,4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Маңғыстау аудандық мәслихатының 01.12.2022 </w:t>
      </w:r>
      <w:r>
        <w:rPr>
          <w:rFonts w:ascii="Times New Roman"/>
          <w:b w:val="false"/>
          <w:i w:val="false"/>
          <w:color w:val="000000"/>
          <w:sz w:val="28"/>
        </w:rPr>
        <w:t>№ 17/180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2022 жылға арналған аудандық бюджеттен ауылдар мен ауылдық округтердің бюджеттеріне 674 700,6 мың теңге сомасында субвенция бөлінгені ескерілсін, оның ішінде:</w:t>
      </w:r>
    </w:p>
    <w:bookmarkEnd w:id="16"/>
    <w:bookmarkStart w:name="z24" w:id="17"/>
    <w:p>
      <w:pPr>
        <w:spacing w:after="0"/>
        <w:ind w:left="0"/>
        <w:jc w:val="both"/>
      </w:pPr>
      <w:r>
        <w:rPr>
          <w:rFonts w:ascii="Times New Roman"/>
          <w:b w:val="false"/>
          <w:i w:val="false"/>
          <w:color w:val="000000"/>
          <w:sz w:val="28"/>
        </w:rPr>
        <w:t>
      Шетпе ауылы – 115 539,8 мың теңге;</w:t>
      </w:r>
    </w:p>
    <w:bookmarkEnd w:id="17"/>
    <w:bookmarkStart w:name="z25" w:id="18"/>
    <w:p>
      <w:pPr>
        <w:spacing w:after="0"/>
        <w:ind w:left="0"/>
        <w:jc w:val="both"/>
      </w:pPr>
      <w:r>
        <w:rPr>
          <w:rFonts w:ascii="Times New Roman"/>
          <w:b w:val="false"/>
          <w:i w:val="false"/>
          <w:color w:val="000000"/>
          <w:sz w:val="28"/>
        </w:rPr>
        <w:t>
      Жыңғылды ауылы – 42 998,5 мың теңге;</w:t>
      </w:r>
    </w:p>
    <w:bookmarkEnd w:id="18"/>
    <w:bookmarkStart w:name="z26" w:id="19"/>
    <w:p>
      <w:pPr>
        <w:spacing w:after="0"/>
        <w:ind w:left="0"/>
        <w:jc w:val="both"/>
      </w:pPr>
      <w:r>
        <w:rPr>
          <w:rFonts w:ascii="Times New Roman"/>
          <w:b w:val="false"/>
          <w:i w:val="false"/>
          <w:color w:val="000000"/>
          <w:sz w:val="28"/>
        </w:rPr>
        <w:t>
      Сайөтес ауылдық округі – 55 955,9 мың теңге;</w:t>
      </w:r>
    </w:p>
    <w:bookmarkEnd w:id="19"/>
    <w:bookmarkStart w:name="z27" w:id="20"/>
    <w:p>
      <w:pPr>
        <w:spacing w:after="0"/>
        <w:ind w:left="0"/>
        <w:jc w:val="both"/>
      </w:pPr>
      <w:r>
        <w:rPr>
          <w:rFonts w:ascii="Times New Roman"/>
          <w:b w:val="false"/>
          <w:i w:val="false"/>
          <w:color w:val="000000"/>
          <w:sz w:val="28"/>
        </w:rPr>
        <w:t>
      Тұщықұдық ауылдық округі – 61 283,1 мың теңге;</w:t>
      </w:r>
    </w:p>
    <w:bookmarkEnd w:id="20"/>
    <w:bookmarkStart w:name="z28" w:id="21"/>
    <w:p>
      <w:pPr>
        <w:spacing w:after="0"/>
        <w:ind w:left="0"/>
        <w:jc w:val="both"/>
      </w:pPr>
      <w:r>
        <w:rPr>
          <w:rFonts w:ascii="Times New Roman"/>
          <w:b w:val="false"/>
          <w:i w:val="false"/>
          <w:color w:val="000000"/>
          <w:sz w:val="28"/>
        </w:rPr>
        <w:t>
      Қызан ауылы – 44 359,9 мың теңге;</w:t>
      </w:r>
    </w:p>
    <w:bookmarkEnd w:id="21"/>
    <w:bookmarkStart w:name="z29" w:id="22"/>
    <w:p>
      <w:pPr>
        <w:spacing w:after="0"/>
        <w:ind w:left="0"/>
        <w:jc w:val="both"/>
      </w:pPr>
      <w:r>
        <w:rPr>
          <w:rFonts w:ascii="Times New Roman"/>
          <w:b w:val="false"/>
          <w:i w:val="false"/>
          <w:color w:val="000000"/>
          <w:sz w:val="28"/>
        </w:rPr>
        <w:t>
      Ақтөбе ауылдық округі – 55 419,3 мың теңге;</w:t>
      </w:r>
    </w:p>
    <w:bookmarkEnd w:id="22"/>
    <w:bookmarkStart w:name="z30" w:id="23"/>
    <w:p>
      <w:pPr>
        <w:spacing w:after="0"/>
        <w:ind w:left="0"/>
        <w:jc w:val="both"/>
      </w:pPr>
      <w:r>
        <w:rPr>
          <w:rFonts w:ascii="Times New Roman"/>
          <w:b w:val="false"/>
          <w:i w:val="false"/>
          <w:color w:val="000000"/>
          <w:sz w:val="28"/>
        </w:rPr>
        <w:t>
      Шайыр ауылдық округі – 77 268,4 мың теңге;</w:t>
      </w:r>
    </w:p>
    <w:bookmarkEnd w:id="23"/>
    <w:p>
      <w:pPr>
        <w:spacing w:after="0"/>
        <w:ind w:left="0"/>
        <w:jc w:val="both"/>
      </w:pPr>
      <w:r>
        <w:rPr>
          <w:rFonts w:ascii="Times New Roman"/>
          <w:b w:val="false"/>
          <w:i w:val="false"/>
          <w:color w:val="000000"/>
          <w:sz w:val="28"/>
        </w:rPr>
        <w:t>
      Жармыш ауылы – 40 724,3 мың теңге;</w:t>
      </w:r>
    </w:p>
    <w:p>
      <w:pPr>
        <w:spacing w:after="0"/>
        <w:ind w:left="0"/>
        <w:jc w:val="both"/>
      </w:pPr>
      <w:r>
        <w:rPr>
          <w:rFonts w:ascii="Times New Roman"/>
          <w:b w:val="false"/>
          <w:i w:val="false"/>
          <w:color w:val="000000"/>
          <w:sz w:val="28"/>
        </w:rPr>
        <w:t>
      Ақшымырау ауылы – 40 755,3 мың теңге;</w:t>
      </w:r>
    </w:p>
    <w:bookmarkStart w:name="z33" w:id="24"/>
    <w:p>
      <w:pPr>
        <w:spacing w:after="0"/>
        <w:ind w:left="0"/>
        <w:jc w:val="both"/>
      </w:pPr>
      <w:r>
        <w:rPr>
          <w:rFonts w:ascii="Times New Roman"/>
          <w:b w:val="false"/>
          <w:i w:val="false"/>
          <w:color w:val="000000"/>
          <w:sz w:val="28"/>
        </w:rPr>
        <w:t>
      Онды ауылдық округі – 62 541,0 мың теңге;</w:t>
      </w:r>
    </w:p>
    <w:bookmarkEnd w:id="24"/>
    <w:bookmarkStart w:name="z34" w:id="25"/>
    <w:p>
      <w:pPr>
        <w:spacing w:after="0"/>
        <w:ind w:left="0"/>
        <w:jc w:val="both"/>
      </w:pPr>
      <w:r>
        <w:rPr>
          <w:rFonts w:ascii="Times New Roman"/>
          <w:b w:val="false"/>
          <w:i w:val="false"/>
          <w:color w:val="000000"/>
          <w:sz w:val="28"/>
        </w:rPr>
        <w:t>
      Шебір ауылдық округі – 33 597,2 мың теңге;</w:t>
      </w:r>
    </w:p>
    <w:bookmarkEnd w:id="25"/>
    <w:p>
      <w:pPr>
        <w:spacing w:after="0"/>
        <w:ind w:left="0"/>
        <w:jc w:val="both"/>
      </w:pPr>
      <w:r>
        <w:rPr>
          <w:rFonts w:ascii="Times New Roman"/>
          <w:b w:val="false"/>
          <w:i w:val="false"/>
          <w:color w:val="000000"/>
          <w:sz w:val="28"/>
        </w:rPr>
        <w:t>
      Отпан ауылдық округі – 44 257,9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Маңғыстау аудандық мәслихатының 01.12.2022 </w:t>
      </w:r>
      <w:r>
        <w:rPr>
          <w:rFonts w:ascii="Times New Roman"/>
          <w:b w:val="false"/>
          <w:i w:val="false"/>
          <w:color w:val="000000"/>
          <w:sz w:val="28"/>
        </w:rPr>
        <w:t>№ 17/180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2022 жылға арналған аудандық бюджеттен ауылдардың және ауылдық округтердің бюджеттеріне 23 514,5 мың теңге сомасында ағымдағы нысаналы трансферттердің бөлінгені ескерілсін, оның ішінде:</w:t>
      </w:r>
    </w:p>
    <w:bookmarkEnd w:id="26"/>
    <w:bookmarkStart w:name="z38" w:id="27"/>
    <w:p>
      <w:pPr>
        <w:spacing w:after="0"/>
        <w:ind w:left="0"/>
        <w:jc w:val="both"/>
      </w:pPr>
      <w:r>
        <w:rPr>
          <w:rFonts w:ascii="Times New Roman"/>
          <w:b w:val="false"/>
          <w:i w:val="false"/>
          <w:color w:val="000000"/>
          <w:sz w:val="28"/>
        </w:rPr>
        <w:t>
      Шетпе ауылы – 1 036,0 мың теңге;</w:t>
      </w:r>
    </w:p>
    <w:bookmarkEnd w:id="27"/>
    <w:bookmarkStart w:name="z39" w:id="28"/>
    <w:p>
      <w:pPr>
        <w:spacing w:after="0"/>
        <w:ind w:left="0"/>
        <w:jc w:val="both"/>
      </w:pPr>
      <w:r>
        <w:rPr>
          <w:rFonts w:ascii="Times New Roman"/>
          <w:b w:val="false"/>
          <w:i w:val="false"/>
          <w:color w:val="000000"/>
          <w:sz w:val="28"/>
        </w:rPr>
        <w:t>
      Жыңғылды ауылы – 1931,1 мың теңге;</w:t>
      </w:r>
    </w:p>
    <w:bookmarkEnd w:id="28"/>
    <w:bookmarkStart w:name="z40" w:id="29"/>
    <w:p>
      <w:pPr>
        <w:spacing w:after="0"/>
        <w:ind w:left="0"/>
        <w:jc w:val="both"/>
      </w:pPr>
      <w:r>
        <w:rPr>
          <w:rFonts w:ascii="Times New Roman"/>
          <w:b w:val="false"/>
          <w:i w:val="false"/>
          <w:color w:val="000000"/>
          <w:sz w:val="28"/>
        </w:rPr>
        <w:t>
      Сайөтес ауылдық округі – 2 090,0 мың теңге;</w:t>
      </w:r>
    </w:p>
    <w:bookmarkEnd w:id="29"/>
    <w:bookmarkStart w:name="z41" w:id="30"/>
    <w:p>
      <w:pPr>
        <w:spacing w:after="0"/>
        <w:ind w:left="0"/>
        <w:jc w:val="both"/>
      </w:pPr>
      <w:r>
        <w:rPr>
          <w:rFonts w:ascii="Times New Roman"/>
          <w:b w:val="false"/>
          <w:i w:val="false"/>
          <w:color w:val="000000"/>
          <w:sz w:val="28"/>
        </w:rPr>
        <w:t>
      Тұщықұдық ауылдық округі – 1 320,0 мың теңге;</w:t>
      </w:r>
    </w:p>
    <w:bookmarkEnd w:id="30"/>
    <w:bookmarkStart w:name="z42" w:id="31"/>
    <w:p>
      <w:pPr>
        <w:spacing w:after="0"/>
        <w:ind w:left="0"/>
        <w:jc w:val="both"/>
      </w:pPr>
      <w:r>
        <w:rPr>
          <w:rFonts w:ascii="Times New Roman"/>
          <w:b w:val="false"/>
          <w:i w:val="false"/>
          <w:color w:val="000000"/>
          <w:sz w:val="28"/>
        </w:rPr>
        <w:t>
      Қызан ауылы – 3 183,0 мың теңге;</w:t>
      </w:r>
    </w:p>
    <w:bookmarkEnd w:id="31"/>
    <w:bookmarkStart w:name="z43" w:id="32"/>
    <w:p>
      <w:pPr>
        <w:spacing w:after="0"/>
        <w:ind w:left="0"/>
        <w:jc w:val="both"/>
      </w:pPr>
      <w:r>
        <w:rPr>
          <w:rFonts w:ascii="Times New Roman"/>
          <w:b w:val="false"/>
          <w:i w:val="false"/>
          <w:color w:val="000000"/>
          <w:sz w:val="28"/>
        </w:rPr>
        <w:t>
      Ақтөбе ауылдық округі – 2 366,4 мың теңге;</w:t>
      </w:r>
    </w:p>
    <w:bookmarkEnd w:id="32"/>
    <w:p>
      <w:pPr>
        <w:spacing w:after="0"/>
        <w:ind w:left="0"/>
        <w:jc w:val="both"/>
      </w:pPr>
      <w:r>
        <w:rPr>
          <w:rFonts w:ascii="Times New Roman"/>
          <w:b w:val="false"/>
          <w:i w:val="false"/>
          <w:color w:val="000000"/>
          <w:sz w:val="28"/>
        </w:rPr>
        <w:t>
      Шайыр ауылдық округі – 1 868,0 мың теңге;</w:t>
      </w:r>
    </w:p>
    <w:p>
      <w:pPr>
        <w:spacing w:after="0"/>
        <w:ind w:left="0"/>
        <w:jc w:val="both"/>
      </w:pPr>
      <w:r>
        <w:rPr>
          <w:rFonts w:ascii="Times New Roman"/>
          <w:b w:val="false"/>
          <w:i w:val="false"/>
          <w:color w:val="000000"/>
          <w:sz w:val="28"/>
        </w:rPr>
        <w:t>
      Жармыш ауылы – 2 882,0 мың теңге;</w:t>
      </w:r>
    </w:p>
    <w:p>
      <w:pPr>
        <w:spacing w:after="0"/>
        <w:ind w:left="0"/>
        <w:jc w:val="both"/>
      </w:pPr>
      <w:r>
        <w:rPr>
          <w:rFonts w:ascii="Times New Roman"/>
          <w:b w:val="false"/>
          <w:i w:val="false"/>
          <w:color w:val="000000"/>
          <w:sz w:val="28"/>
        </w:rPr>
        <w:t>
      Ақшымырау ауылы – 1 391,0 мың теңге;</w:t>
      </w:r>
    </w:p>
    <w:p>
      <w:pPr>
        <w:spacing w:after="0"/>
        <w:ind w:left="0"/>
        <w:jc w:val="both"/>
      </w:pPr>
      <w:r>
        <w:rPr>
          <w:rFonts w:ascii="Times New Roman"/>
          <w:b w:val="false"/>
          <w:i w:val="false"/>
          <w:color w:val="000000"/>
          <w:sz w:val="28"/>
        </w:rPr>
        <w:t>
      Онды ауылдық округі – 2 754,0 мың теңге;</w:t>
      </w:r>
    </w:p>
    <w:p>
      <w:pPr>
        <w:spacing w:after="0"/>
        <w:ind w:left="0"/>
        <w:jc w:val="both"/>
      </w:pPr>
      <w:r>
        <w:rPr>
          <w:rFonts w:ascii="Times New Roman"/>
          <w:b w:val="false"/>
          <w:i w:val="false"/>
          <w:color w:val="000000"/>
          <w:sz w:val="28"/>
        </w:rPr>
        <w:t>
      Шебір ауылдық округі – 1 374,0 мың теңге;</w:t>
      </w:r>
    </w:p>
    <w:p>
      <w:pPr>
        <w:spacing w:after="0"/>
        <w:ind w:left="0"/>
        <w:jc w:val="both"/>
      </w:pPr>
      <w:r>
        <w:rPr>
          <w:rFonts w:ascii="Times New Roman"/>
          <w:b w:val="false"/>
          <w:i w:val="false"/>
          <w:color w:val="000000"/>
          <w:sz w:val="28"/>
        </w:rPr>
        <w:t>
      Отпан ауылдық округі – 1 319,0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Маңғыстау аудандық мәслихатының 01.12.2022 </w:t>
      </w:r>
      <w:r>
        <w:rPr>
          <w:rFonts w:ascii="Times New Roman"/>
          <w:b w:val="false"/>
          <w:i w:val="false"/>
          <w:color w:val="000000"/>
          <w:sz w:val="28"/>
        </w:rPr>
        <w:t>№ 17/180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4. Осы шешім 2022 жылдың 1 қаңтарынан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06" w:id="34"/>
    <w:p>
      <w:pPr>
        <w:spacing w:after="0"/>
        <w:ind w:left="0"/>
        <w:jc w:val="left"/>
      </w:pPr>
      <w:r>
        <w:rPr>
          <w:rFonts w:ascii="Times New Roman"/>
          <w:b/>
          <w:i w:val="false"/>
          <w:color w:val="000000"/>
        </w:rPr>
        <w:t xml:space="preserve"> 2022 жылға арналған Шетпе ауылының бюджеті</w:t>
      </w:r>
    </w:p>
    <w:bookmarkEnd w:id="34"/>
    <w:p>
      <w:pPr>
        <w:spacing w:after="0"/>
        <w:ind w:left="0"/>
        <w:jc w:val="both"/>
      </w:pPr>
      <w:r>
        <w:rPr>
          <w:rFonts w:ascii="Times New Roman"/>
          <w:b w:val="false"/>
          <w:i w:val="false"/>
          <w:color w:val="ff0000"/>
          <w:sz w:val="28"/>
        </w:rPr>
        <w:t xml:space="preserve">
      Ескерту. 1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9" w:id="35"/>
    <w:p>
      <w:pPr>
        <w:spacing w:after="0"/>
        <w:ind w:left="0"/>
        <w:jc w:val="left"/>
      </w:pPr>
      <w:r>
        <w:rPr>
          <w:rFonts w:ascii="Times New Roman"/>
          <w:b/>
          <w:i w:val="false"/>
          <w:color w:val="000000"/>
        </w:rPr>
        <w:t xml:space="preserve"> 2022 жылға арналған Сайөтес ауылдық округінің бюджеті </w:t>
      </w:r>
    </w:p>
    <w:bookmarkEnd w:id="35"/>
    <w:p>
      <w:pPr>
        <w:spacing w:after="0"/>
        <w:ind w:left="0"/>
        <w:jc w:val="both"/>
      </w:pPr>
      <w:r>
        <w:rPr>
          <w:rFonts w:ascii="Times New Roman"/>
          <w:b w:val="false"/>
          <w:i w:val="false"/>
          <w:color w:val="ff0000"/>
          <w:sz w:val="28"/>
        </w:rPr>
        <w:t xml:space="preserve">
      Ескерту. 2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8" w:id="36"/>
    <w:p>
      <w:pPr>
        <w:spacing w:after="0"/>
        <w:ind w:left="0"/>
        <w:jc w:val="left"/>
      </w:pPr>
      <w:r>
        <w:rPr>
          <w:rFonts w:ascii="Times New Roman"/>
          <w:b/>
          <w:i w:val="false"/>
          <w:color w:val="000000"/>
        </w:rPr>
        <w:t xml:space="preserve"> 2022 жылға арналған Жыңғылды ауылының бюджеті </w:t>
      </w:r>
    </w:p>
    <w:bookmarkEnd w:id="36"/>
    <w:p>
      <w:pPr>
        <w:spacing w:after="0"/>
        <w:ind w:left="0"/>
        <w:jc w:val="both"/>
      </w:pPr>
      <w:r>
        <w:rPr>
          <w:rFonts w:ascii="Times New Roman"/>
          <w:b w:val="false"/>
          <w:i w:val="false"/>
          <w:color w:val="ff0000"/>
          <w:sz w:val="28"/>
        </w:rPr>
        <w:t xml:space="preserve">
      Ескерту. 3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7" w:id="37"/>
    <w:p>
      <w:pPr>
        <w:spacing w:after="0"/>
        <w:ind w:left="0"/>
        <w:jc w:val="left"/>
      </w:pPr>
      <w:r>
        <w:rPr>
          <w:rFonts w:ascii="Times New Roman"/>
          <w:b/>
          <w:i w:val="false"/>
          <w:color w:val="000000"/>
        </w:rPr>
        <w:t xml:space="preserve"> 2022 жылға арналған Жармыш ауылының бюджеті </w:t>
      </w:r>
    </w:p>
    <w:bookmarkEnd w:id="37"/>
    <w:p>
      <w:pPr>
        <w:spacing w:after="0"/>
        <w:ind w:left="0"/>
        <w:jc w:val="both"/>
      </w:pPr>
      <w:r>
        <w:rPr>
          <w:rFonts w:ascii="Times New Roman"/>
          <w:b w:val="false"/>
          <w:i w:val="false"/>
          <w:color w:val="ff0000"/>
          <w:sz w:val="28"/>
        </w:rPr>
        <w:t xml:space="preserve">
      Ескерту. 4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6" w:id="38"/>
    <w:p>
      <w:pPr>
        <w:spacing w:after="0"/>
        <w:ind w:left="0"/>
        <w:jc w:val="left"/>
      </w:pPr>
      <w:r>
        <w:rPr>
          <w:rFonts w:ascii="Times New Roman"/>
          <w:b/>
          <w:i w:val="false"/>
          <w:color w:val="000000"/>
        </w:rPr>
        <w:t xml:space="preserve"> 2022 жылға арналған Қызан ауылының бюджеті </w:t>
      </w:r>
    </w:p>
    <w:bookmarkEnd w:id="38"/>
    <w:p>
      <w:pPr>
        <w:spacing w:after="0"/>
        <w:ind w:left="0"/>
        <w:jc w:val="both"/>
      </w:pPr>
      <w:r>
        <w:rPr>
          <w:rFonts w:ascii="Times New Roman"/>
          <w:b w:val="false"/>
          <w:i w:val="false"/>
          <w:color w:val="ff0000"/>
          <w:sz w:val="28"/>
        </w:rPr>
        <w:t xml:space="preserve">
      Ескерту. 5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5" w:id="39"/>
    <w:p>
      <w:pPr>
        <w:spacing w:after="0"/>
        <w:ind w:left="0"/>
        <w:jc w:val="left"/>
      </w:pPr>
      <w:r>
        <w:rPr>
          <w:rFonts w:ascii="Times New Roman"/>
          <w:b/>
          <w:i w:val="false"/>
          <w:color w:val="000000"/>
        </w:rPr>
        <w:t xml:space="preserve"> 2022 жылға арналған Тұщықұдық ауылдық округінің бюджеті </w:t>
      </w:r>
    </w:p>
    <w:bookmarkEnd w:id="39"/>
    <w:p>
      <w:pPr>
        <w:spacing w:after="0"/>
        <w:ind w:left="0"/>
        <w:jc w:val="both"/>
      </w:pPr>
      <w:r>
        <w:rPr>
          <w:rFonts w:ascii="Times New Roman"/>
          <w:b w:val="false"/>
          <w:i w:val="false"/>
          <w:color w:val="ff0000"/>
          <w:sz w:val="28"/>
        </w:rPr>
        <w:t xml:space="preserve">
      Ескерту. 6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2022 жылға арналған Ақтөбе ауылдық округінің бюджеті </w:t>
      </w:r>
    </w:p>
    <w:p>
      <w:pPr>
        <w:spacing w:after="0"/>
        <w:ind w:left="0"/>
        <w:jc w:val="both"/>
      </w:pPr>
      <w:r>
        <w:rPr>
          <w:rFonts w:ascii="Times New Roman"/>
          <w:b w:val="false"/>
          <w:i w:val="false"/>
          <w:color w:val="ff0000"/>
          <w:sz w:val="28"/>
        </w:rPr>
        <w:t xml:space="preserve">
      Ескерту. 7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2022 жылға арналған Шайыр ауылдық округінің бюджеті </w:t>
      </w:r>
    </w:p>
    <w:p>
      <w:pPr>
        <w:spacing w:after="0"/>
        <w:ind w:left="0"/>
        <w:jc w:val="both"/>
      </w:pPr>
      <w:r>
        <w:rPr>
          <w:rFonts w:ascii="Times New Roman"/>
          <w:b w:val="false"/>
          <w:i w:val="false"/>
          <w:color w:val="ff0000"/>
          <w:sz w:val="28"/>
        </w:rPr>
        <w:t xml:space="preserve">
      Ескерту. 8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2022 жылға арналған Ақшымырау ауылының бюджеті </w:t>
      </w:r>
    </w:p>
    <w:p>
      <w:pPr>
        <w:spacing w:after="0"/>
        <w:ind w:left="0"/>
        <w:jc w:val="both"/>
      </w:pPr>
      <w:r>
        <w:rPr>
          <w:rFonts w:ascii="Times New Roman"/>
          <w:b w:val="false"/>
          <w:i w:val="false"/>
          <w:color w:val="ff0000"/>
          <w:sz w:val="28"/>
        </w:rPr>
        <w:t xml:space="preserve">
      Ескерту. 9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2022 жылға арналған Онды ауылдық округінің бюджеті </w:t>
      </w:r>
    </w:p>
    <w:p>
      <w:pPr>
        <w:spacing w:after="0"/>
        <w:ind w:left="0"/>
        <w:jc w:val="both"/>
      </w:pPr>
      <w:r>
        <w:rPr>
          <w:rFonts w:ascii="Times New Roman"/>
          <w:b w:val="false"/>
          <w:i w:val="false"/>
          <w:color w:val="ff0000"/>
          <w:sz w:val="28"/>
        </w:rPr>
        <w:t xml:space="preserve">
      Ескерту. 10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2022 жылға арналған Шебір ауылдық округінің бюджеті </w:t>
      </w:r>
    </w:p>
    <w:p>
      <w:pPr>
        <w:spacing w:after="0"/>
        <w:ind w:left="0"/>
        <w:jc w:val="both"/>
      </w:pPr>
      <w:r>
        <w:rPr>
          <w:rFonts w:ascii="Times New Roman"/>
          <w:b w:val="false"/>
          <w:i w:val="false"/>
          <w:color w:val="ff0000"/>
          <w:sz w:val="28"/>
        </w:rPr>
        <w:t xml:space="preserve">
      Ескерту. 11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2022 жылға арналған Отпан ауылдық округінің бюджеті </w:t>
      </w:r>
    </w:p>
    <w:p>
      <w:pPr>
        <w:spacing w:after="0"/>
        <w:ind w:left="0"/>
        <w:jc w:val="both"/>
      </w:pPr>
      <w:r>
        <w:rPr>
          <w:rFonts w:ascii="Times New Roman"/>
          <w:b w:val="false"/>
          <w:i w:val="false"/>
          <w:color w:val="ff0000"/>
          <w:sz w:val="28"/>
        </w:rPr>
        <w:t xml:space="preserve">
      Ескерту. 12 қосымша жаңа редакцияда - Маңғыстау облысы Маңғыстау аудандық мәслихатының 01.12.2022 </w:t>
      </w:r>
      <w:r>
        <w:rPr>
          <w:rFonts w:ascii="Times New Roman"/>
          <w:b w:val="false"/>
          <w:i w:val="false"/>
          <w:color w:val="ff0000"/>
          <w:sz w:val="28"/>
        </w:rPr>
        <w:t>№ 17/180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10" w:id="40"/>
    <w:p>
      <w:pPr>
        <w:spacing w:after="0"/>
        <w:ind w:left="0"/>
        <w:jc w:val="left"/>
      </w:pPr>
      <w:r>
        <w:rPr>
          <w:rFonts w:ascii="Times New Roman"/>
          <w:b/>
          <w:i w:val="false"/>
          <w:color w:val="000000"/>
        </w:rPr>
        <w:t xml:space="preserve"> 2023 жылға арналған Шетпе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15" w:id="41"/>
    <w:p>
      <w:pPr>
        <w:spacing w:after="0"/>
        <w:ind w:left="0"/>
        <w:jc w:val="left"/>
      </w:pPr>
      <w:r>
        <w:rPr>
          <w:rFonts w:ascii="Times New Roman"/>
          <w:b/>
          <w:i w:val="false"/>
          <w:color w:val="000000"/>
        </w:rPr>
        <w:t xml:space="preserve"> 2023 жылға арналған Сайөтес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20" w:id="42"/>
    <w:p>
      <w:pPr>
        <w:spacing w:after="0"/>
        <w:ind w:left="0"/>
        <w:jc w:val="left"/>
      </w:pPr>
      <w:r>
        <w:rPr>
          <w:rFonts w:ascii="Times New Roman"/>
          <w:b/>
          <w:i w:val="false"/>
          <w:color w:val="000000"/>
        </w:rPr>
        <w:t xml:space="preserve"> 2023 жылға арналған Жыңғылды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25" w:id="43"/>
    <w:p>
      <w:pPr>
        <w:spacing w:after="0"/>
        <w:ind w:left="0"/>
        <w:jc w:val="left"/>
      </w:pPr>
      <w:r>
        <w:rPr>
          <w:rFonts w:ascii="Times New Roman"/>
          <w:b/>
          <w:i w:val="false"/>
          <w:color w:val="000000"/>
        </w:rPr>
        <w:t xml:space="preserve"> 2023 жылға арналған Жармыш ауылының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30" w:id="44"/>
    <w:p>
      <w:pPr>
        <w:spacing w:after="0"/>
        <w:ind w:left="0"/>
        <w:jc w:val="left"/>
      </w:pPr>
      <w:r>
        <w:rPr>
          <w:rFonts w:ascii="Times New Roman"/>
          <w:b/>
          <w:i w:val="false"/>
          <w:color w:val="000000"/>
        </w:rPr>
        <w:t xml:space="preserve"> 2023 жылға арналған Қызан ауылының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35" w:id="45"/>
    <w:p>
      <w:pPr>
        <w:spacing w:after="0"/>
        <w:ind w:left="0"/>
        <w:jc w:val="left"/>
      </w:pPr>
      <w:r>
        <w:rPr>
          <w:rFonts w:ascii="Times New Roman"/>
          <w:b/>
          <w:i w:val="false"/>
          <w:color w:val="000000"/>
        </w:rPr>
        <w:t xml:space="preserve"> 2023 жылға арналған Тұщықұдық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140" w:id="46"/>
    <w:p>
      <w:pPr>
        <w:spacing w:after="0"/>
        <w:ind w:left="0"/>
        <w:jc w:val="left"/>
      </w:pPr>
      <w:r>
        <w:rPr>
          <w:rFonts w:ascii="Times New Roman"/>
          <w:b/>
          <w:i w:val="false"/>
          <w:color w:val="000000"/>
        </w:rPr>
        <w:t xml:space="preserve"> 2023 жылға арналған Ақтөбе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145" w:id="47"/>
    <w:p>
      <w:pPr>
        <w:spacing w:after="0"/>
        <w:ind w:left="0"/>
        <w:jc w:val="left"/>
      </w:pPr>
      <w:r>
        <w:rPr>
          <w:rFonts w:ascii="Times New Roman"/>
          <w:b/>
          <w:i w:val="false"/>
          <w:color w:val="000000"/>
        </w:rPr>
        <w:t xml:space="preserve"> 2023 жылға арналған Шайыр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150" w:id="48"/>
    <w:p>
      <w:pPr>
        <w:spacing w:after="0"/>
        <w:ind w:left="0"/>
        <w:jc w:val="left"/>
      </w:pPr>
      <w:r>
        <w:rPr>
          <w:rFonts w:ascii="Times New Roman"/>
          <w:b/>
          <w:i w:val="false"/>
          <w:color w:val="000000"/>
        </w:rPr>
        <w:t xml:space="preserve"> 2023 жылға арналған Ақшымырау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bookmarkStart w:name="z155" w:id="49"/>
    <w:p>
      <w:pPr>
        <w:spacing w:after="0"/>
        <w:ind w:left="0"/>
        <w:jc w:val="left"/>
      </w:pPr>
      <w:r>
        <w:rPr>
          <w:rFonts w:ascii="Times New Roman"/>
          <w:b/>
          <w:i w:val="false"/>
          <w:color w:val="000000"/>
        </w:rPr>
        <w:t xml:space="preserve"> 2023 жылға арналған Онды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қосымша</w:t>
            </w:r>
          </w:p>
        </w:tc>
      </w:tr>
    </w:tbl>
    <w:bookmarkStart w:name="z160" w:id="50"/>
    <w:p>
      <w:pPr>
        <w:spacing w:after="0"/>
        <w:ind w:left="0"/>
        <w:jc w:val="left"/>
      </w:pPr>
      <w:r>
        <w:rPr>
          <w:rFonts w:ascii="Times New Roman"/>
          <w:b/>
          <w:i w:val="false"/>
          <w:color w:val="000000"/>
        </w:rPr>
        <w:t xml:space="preserve"> 2023 жылға арналған Шебір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қосымша</w:t>
            </w:r>
          </w:p>
        </w:tc>
      </w:tr>
    </w:tbl>
    <w:bookmarkStart w:name="z165" w:id="51"/>
    <w:p>
      <w:pPr>
        <w:spacing w:after="0"/>
        <w:ind w:left="0"/>
        <w:jc w:val="left"/>
      </w:pPr>
      <w:r>
        <w:rPr>
          <w:rFonts w:ascii="Times New Roman"/>
          <w:b/>
          <w:i w:val="false"/>
          <w:color w:val="000000"/>
        </w:rPr>
        <w:t xml:space="preserve"> 2023 жылға арналған Отпан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қосымша</w:t>
            </w:r>
          </w:p>
        </w:tc>
      </w:tr>
    </w:tbl>
    <w:bookmarkStart w:name="z170" w:id="52"/>
    <w:p>
      <w:pPr>
        <w:spacing w:after="0"/>
        <w:ind w:left="0"/>
        <w:jc w:val="left"/>
      </w:pPr>
      <w:r>
        <w:rPr>
          <w:rFonts w:ascii="Times New Roman"/>
          <w:b/>
          <w:i w:val="false"/>
          <w:color w:val="000000"/>
        </w:rPr>
        <w:t xml:space="preserve"> 2024 жылға арналған Шетпе ауылының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қосымша</w:t>
            </w:r>
          </w:p>
        </w:tc>
      </w:tr>
    </w:tbl>
    <w:bookmarkStart w:name="z175" w:id="53"/>
    <w:p>
      <w:pPr>
        <w:spacing w:after="0"/>
        <w:ind w:left="0"/>
        <w:jc w:val="left"/>
      </w:pPr>
      <w:r>
        <w:rPr>
          <w:rFonts w:ascii="Times New Roman"/>
          <w:b/>
          <w:i w:val="false"/>
          <w:color w:val="000000"/>
        </w:rPr>
        <w:t xml:space="preserve"> 2024 жылға арналған Сайөтес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қосымша</w:t>
            </w:r>
          </w:p>
        </w:tc>
      </w:tr>
    </w:tbl>
    <w:bookmarkStart w:name="z180" w:id="54"/>
    <w:p>
      <w:pPr>
        <w:spacing w:after="0"/>
        <w:ind w:left="0"/>
        <w:jc w:val="left"/>
      </w:pPr>
      <w:r>
        <w:rPr>
          <w:rFonts w:ascii="Times New Roman"/>
          <w:b/>
          <w:i w:val="false"/>
          <w:color w:val="000000"/>
        </w:rPr>
        <w:t xml:space="preserve"> 2024 жылға арналған Жыңғылды ауылының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қосымша</w:t>
            </w:r>
          </w:p>
        </w:tc>
      </w:tr>
    </w:tbl>
    <w:bookmarkStart w:name="z185" w:id="55"/>
    <w:p>
      <w:pPr>
        <w:spacing w:after="0"/>
        <w:ind w:left="0"/>
        <w:jc w:val="left"/>
      </w:pPr>
      <w:r>
        <w:rPr>
          <w:rFonts w:ascii="Times New Roman"/>
          <w:b/>
          <w:i w:val="false"/>
          <w:color w:val="000000"/>
        </w:rPr>
        <w:t xml:space="preserve"> 2024 жылға арналған Жармыш ауылының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қосымша</w:t>
            </w:r>
          </w:p>
        </w:tc>
      </w:tr>
    </w:tbl>
    <w:bookmarkStart w:name="z190" w:id="56"/>
    <w:p>
      <w:pPr>
        <w:spacing w:after="0"/>
        <w:ind w:left="0"/>
        <w:jc w:val="left"/>
      </w:pPr>
      <w:r>
        <w:rPr>
          <w:rFonts w:ascii="Times New Roman"/>
          <w:b/>
          <w:i w:val="false"/>
          <w:color w:val="000000"/>
        </w:rPr>
        <w:t xml:space="preserve"> 2024 жылға арналған Қызан ауылының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қосымша</w:t>
            </w:r>
          </w:p>
        </w:tc>
      </w:tr>
    </w:tbl>
    <w:bookmarkStart w:name="z195" w:id="57"/>
    <w:p>
      <w:pPr>
        <w:spacing w:after="0"/>
        <w:ind w:left="0"/>
        <w:jc w:val="left"/>
      </w:pPr>
      <w:r>
        <w:rPr>
          <w:rFonts w:ascii="Times New Roman"/>
          <w:b/>
          <w:i w:val="false"/>
          <w:color w:val="000000"/>
        </w:rPr>
        <w:t xml:space="preserve"> 2024 жылға арналған Тұщықұдық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bookmarkStart w:name="z200" w:id="58"/>
    <w:p>
      <w:pPr>
        <w:spacing w:after="0"/>
        <w:ind w:left="0"/>
        <w:jc w:val="left"/>
      </w:pPr>
      <w:r>
        <w:rPr>
          <w:rFonts w:ascii="Times New Roman"/>
          <w:b/>
          <w:i w:val="false"/>
          <w:color w:val="000000"/>
        </w:rPr>
        <w:t xml:space="preserve"> 2024 жылға арналған Ақтөбе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қосымша</w:t>
            </w:r>
          </w:p>
        </w:tc>
      </w:tr>
    </w:tbl>
    <w:bookmarkStart w:name="z205" w:id="59"/>
    <w:p>
      <w:pPr>
        <w:spacing w:after="0"/>
        <w:ind w:left="0"/>
        <w:jc w:val="left"/>
      </w:pPr>
      <w:r>
        <w:rPr>
          <w:rFonts w:ascii="Times New Roman"/>
          <w:b/>
          <w:i w:val="false"/>
          <w:color w:val="000000"/>
        </w:rPr>
        <w:t xml:space="preserve"> 2024 жылға арналған Шайыр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қосымша</w:t>
            </w:r>
          </w:p>
        </w:tc>
      </w:tr>
    </w:tbl>
    <w:bookmarkStart w:name="z210" w:id="60"/>
    <w:p>
      <w:pPr>
        <w:spacing w:after="0"/>
        <w:ind w:left="0"/>
        <w:jc w:val="left"/>
      </w:pPr>
      <w:r>
        <w:rPr>
          <w:rFonts w:ascii="Times New Roman"/>
          <w:b/>
          <w:i w:val="false"/>
          <w:color w:val="000000"/>
        </w:rPr>
        <w:t xml:space="preserve"> 2024 жылға арналған Ақшымырау ауылының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қосымша</w:t>
            </w:r>
          </w:p>
        </w:tc>
      </w:tr>
    </w:tbl>
    <w:bookmarkStart w:name="z215" w:id="61"/>
    <w:p>
      <w:pPr>
        <w:spacing w:after="0"/>
        <w:ind w:left="0"/>
        <w:jc w:val="left"/>
      </w:pPr>
      <w:r>
        <w:rPr>
          <w:rFonts w:ascii="Times New Roman"/>
          <w:b/>
          <w:i w:val="false"/>
          <w:color w:val="000000"/>
        </w:rPr>
        <w:t xml:space="preserve"> 2024 жылға арналған Онды ауылдық округінің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қосымша</w:t>
            </w:r>
          </w:p>
        </w:tc>
      </w:tr>
    </w:tbl>
    <w:bookmarkStart w:name="z220" w:id="62"/>
    <w:p>
      <w:pPr>
        <w:spacing w:after="0"/>
        <w:ind w:left="0"/>
        <w:jc w:val="left"/>
      </w:pPr>
      <w:r>
        <w:rPr>
          <w:rFonts w:ascii="Times New Roman"/>
          <w:b/>
          <w:i w:val="false"/>
          <w:color w:val="000000"/>
        </w:rPr>
        <w:t xml:space="preserve"> 2024 жылға арналған Шебір ауылдық округінің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қосымша</w:t>
            </w:r>
          </w:p>
        </w:tc>
      </w:tr>
    </w:tbl>
    <w:bookmarkStart w:name="z225" w:id="63"/>
    <w:p>
      <w:pPr>
        <w:spacing w:after="0"/>
        <w:ind w:left="0"/>
        <w:jc w:val="left"/>
      </w:pPr>
      <w:r>
        <w:rPr>
          <w:rFonts w:ascii="Times New Roman"/>
          <w:b/>
          <w:i w:val="false"/>
          <w:color w:val="000000"/>
        </w:rPr>
        <w:t xml:space="preserve"> 2024 жылға арналған Отпан ауылдық округінің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