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9dd8" w14:textId="5ce9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2022 жылғы 14қаңтардағы №10/113 "2022-2024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2022 жылғы 18 мамырдағы № 13/138 шешімі</w:t>
      </w:r>
    </w:p>
    <w:p>
      <w:pPr>
        <w:spacing w:after="0"/>
        <w:ind w:left="0"/>
        <w:jc w:val="both"/>
      </w:pPr>
      <w:bookmarkStart w:name="z0" w:id="0"/>
      <w:r>
        <w:rPr>
          <w:rFonts w:ascii="Times New Roman"/>
          <w:b w:val="false"/>
          <w:i w:val="false"/>
          <w:color w:val="000000"/>
          <w:sz w:val="28"/>
        </w:rPr>
        <w:t>
      Маңғыстау аудандық мәслихаты ШЕШТІ:</w:t>
      </w:r>
    </w:p>
    <w:bookmarkEnd w:id="0"/>
    <w:bookmarkStart w:name="z1" w:id="1"/>
    <w:p>
      <w:pPr>
        <w:spacing w:after="0"/>
        <w:ind w:left="0"/>
        <w:jc w:val="both"/>
      </w:pPr>
      <w:r>
        <w:rPr>
          <w:rFonts w:ascii="Times New Roman"/>
          <w:b w:val="false"/>
          <w:i w:val="false"/>
          <w:color w:val="000000"/>
          <w:sz w:val="28"/>
        </w:rPr>
        <w:t xml:space="preserve">
      1. "2022-2024жылдарға арналған ауылдардың,ауылдық округтердің бюджеттері туралы"Маңғыстау аудандық маслихатының 2022 жылғы 14 қаңтардағы </w:t>
      </w:r>
      <w:r>
        <w:rPr>
          <w:rFonts w:ascii="Times New Roman"/>
          <w:b w:val="false"/>
          <w:i w:val="false"/>
          <w:color w:val="000000"/>
          <w:sz w:val="28"/>
        </w:rPr>
        <w:t>№10/113</w:t>
      </w:r>
      <w:r>
        <w:rPr>
          <w:rFonts w:ascii="Times New Roman"/>
          <w:b w:val="false"/>
          <w:i w:val="false"/>
          <w:color w:val="000000"/>
          <w:sz w:val="28"/>
        </w:rPr>
        <w:t xml:space="preserve">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2022-2024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2022 жылға келесідей көлемдерде бекітілсін:</w:t>
      </w:r>
    </w:p>
    <w:bookmarkEnd w:id="2"/>
    <w:bookmarkStart w:name="z4" w:id="3"/>
    <w:p>
      <w:pPr>
        <w:spacing w:after="0"/>
        <w:ind w:left="0"/>
        <w:jc w:val="both"/>
      </w:pPr>
      <w:r>
        <w:rPr>
          <w:rFonts w:ascii="Times New Roman"/>
          <w:b w:val="false"/>
          <w:i w:val="false"/>
          <w:color w:val="000000"/>
          <w:sz w:val="28"/>
        </w:rPr>
        <w:t>
      1) кірістер – 749 001,4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129 394,0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212,0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8" w:id="7"/>
    <w:p>
      <w:pPr>
        <w:spacing w:after="0"/>
        <w:ind w:left="0"/>
        <w:jc w:val="both"/>
      </w:pPr>
      <w:r>
        <w:rPr>
          <w:rFonts w:ascii="Times New Roman"/>
          <w:b w:val="false"/>
          <w:i w:val="false"/>
          <w:color w:val="000000"/>
          <w:sz w:val="28"/>
        </w:rPr>
        <w:t>
      трансферттер түсімдері бойынша – 619 395,4 мың теңге;</w:t>
      </w:r>
    </w:p>
    <w:bookmarkEnd w:id="7"/>
    <w:bookmarkStart w:name="z9" w:id="8"/>
    <w:p>
      <w:pPr>
        <w:spacing w:after="0"/>
        <w:ind w:left="0"/>
        <w:jc w:val="both"/>
      </w:pPr>
      <w:r>
        <w:rPr>
          <w:rFonts w:ascii="Times New Roman"/>
          <w:b w:val="false"/>
          <w:i w:val="false"/>
          <w:color w:val="000000"/>
          <w:sz w:val="28"/>
        </w:rPr>
        <w:t>
      2) шығындар – 762 847,8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1" w:id="10"/>
    <w:p>
      <w:pPr>
        <w:spacing w:after="0"/>
        <w:ind w:left="0"/>
        <w:jc w:val="both"/>
      </w:pPr>
      <w:r>
        <w:rPr>
          <w:rFonts w:ascii="Times New Roman"/>
          <w:b w:val="false"/>
          <w:i w:val="false"/>
          <w:color w:val="000000"/>
          <w:sz w:val="28"/>
        </w:rPr>
        <w:t>
      бюджеттік кредиттер – 0 теңге;</w:t>
      </w:r>
    </w:p>
    <w:bookmarkEnd w:id="10"/>
    <w:bookmarkStart w:name="z12" w:id="11"/>
    <w:p>
      <w:pPr>
        <w:spacing w:after="0"/>
        <w:ind w:left="0"/>
        <w:jc w:val="both"/>
      </w:pPr>
      <w:r>
        <w:rPr>
          <w:rFonts w:ascii="Times New Roman"/>
          <w:b w:val="false"/>
          <w:i w:val="false"/>
          <w:color w:val="000000"/>
          <w:sz w:val="28"/>
        </w:rPr>
        <w:t>
      бюджеттік кредиттерді өтеу – 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
    <w:bookmarkStart w:name="z14" w:id="13"/>
    <w:p>
      <w:pPr>
        <w:spacing w:after="0"/>
        <w:ind w:left="0"/>
        <w:jc w:val="both"/>
      </w:pPr>
      <w:r>
        <w:rPr>
          <w:rFonts w:ascii="Times New Roman"/>
          <w:b w:val="false"/>
          <w:i w:val="false"/>
          <w:color w:val="000000"/>
          <w:sz w:val="28"/>
        </w:rPr>
        <w:t>
      қаржы активтерін сатып алу – 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6" w:id="15"/>
    <w:p>
      <w:pPr>
        <w:spacing w:after="0"/>
        <w:ind w:left="0"/>
        <w:jc w:val="both"/>
      </w:pPr>
      <w:r>
        <w:rPr>
          <w:rFonts w:ascii="Times New Roman"/>
          <w:b w:val="false"/>
          <w:i w:val="false"/>
          <w:color w:val="000000"/>
          <w:sz w:val="28"/>
        </w:rPr>
        <w:t>
      5) бюджет тапшылығы (профициті) – -13 846,4 мың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13 846,4 теңге, оның ішінде:</w:t>
      </w:r>
    </w:p>
    <w:bookmarkEnd w:id="16"/>
    <w:bookmarkStart w:name="z18" w:id="17"/>
    <w:p>
      <w:pPr>
        <w:spacing w:after="0"/>
        <w:ind w:left="0"/>
        <w:jc w:val="both"/>
      </w:pPr>
      <w:r>
        <w:rPr>
          <w:rFonts w:ascii="Times New Roman"/>
          <w:b w:val="false"/>
          <w:i w:val="false"/>
          <w:color w:val="000000"/>
          <w:sz w:val="28"/>
        </w:rPr>
        <w:t>
      қарыздар түсімі – 0 теңге;</w:t>
      </w:r>
    </w:p>
    <w:bookmarkEnd w:id="17"/>
    <w:bookmarkStart w:name="z19" w:id="18"/>
    <w:p>
      <w:pPr>
        <w:spacing w:after="0"/>
        <w:ind w:left="0"/>
        <w:jc w:val="both"/>
      </w:pPr>
      <w:r>
        <w:rPr>
          <w:rFonts w:ascii="Times New Roman"/>
          <w:b w:val="false"/>
          <w:i w:val="false"/>
          <w:color w:val="000000"/>
          <w:sz w:val="28"/>
        </w:rPr>
        <w:t>
      қарыздарды өтеу – 0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13 846,4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0"/>
    <w:p>
      <w:pPr>
        <w:spacing w:after="0"/>
        <w:ind w:left="0"/>
        <w:jc w:val="both"/>
      </w:pPr>
      <w:r>
        <w:rPr>
          <w:rFonts w:ascii="Times New Roman"/>
          <w:b w:val="false"/>
          <w:i w:val="false"/>
          <w:color w:val="000000"/>
          <w:sz w:val="28"/>
        </w:rPr>
        <w:t>
      "2. 2022 жылға арналған аудандық бюджеттен ауылдар мен ауылдық округтердің бюджеттеріне 592 543,6 мың теңге сомасында субвенция бөлінгені ескерілсін, оның ішінде:</w:t>
      </w:r>
    </w:p>
    <w:bookmarkEnd w:id="20"/>
    <w:bookmarkStart w:name="z23" w:id="21"/>
    <w:p>
      <w:pPr>
        <w:spacing w:after="0"/>
        <w:ind w:left="0"/>
        <w:jc w:val="both"/>
      </w:pPr>
      <w:r>
        <w:rPr>
          <w:rFonts w:ascii="Times New Roman"/>
          <w:b w:val="false"/>
          <w:i w:val="false"/>
          <w:color w:val="000000"/>
          <w:sz w:val="28"/>
        </w:rPr>
        <w:t>
      Шетпе ауылы – 93 171,0 мың теңге;</w:t>
      </w:r>
    </w:p>
    <w:bookmarkEnd w:id="21"/>
    <w:bookmarkStart w:name="z24" w:id="22"/>
    <w:p>
      <w:pPr>
        <w:spacing w:after="0"/>
        <w:ind w:left="0"/>
        <w:jc w:val="both"/>
      </w:pPr>
      <w:r>
        <w:rPr>
          <w:rFonts w:ascii="Times New Roman"/>
          <w:b w:val="false"/>
          <w:i w:val="false"/>
          <w:color w:val="000000"/>
          <w:sz w:val="28"/>
        </w:rPr>
        <w:t>
      Жыңғылды ауылы – 40 182,5 мың теңге;</w:t>
      </w:r>
    </w:p>
    <w:bookmarkEnd w:id="22"/>
    <w:bookmarkStart w:name="z25" w:id="23"/>
    <w:p>
      <w:pPr>
        <w:spacing w:after="0"/>
        <w:ind w:left="0"/>
        <w:jc w:val="both"/>
      </w:pPr>
      <w:r>
        <w:rPr>
          <w:rFonts w:ascii="Times New Roman"/>
          <w:b w:val="false"/>
          <w:i w:val="false"/>
          <w:color w:val="000000"/>
          <w:sz w:val="28"/>
        </w:rPr>
        <w:t>
      Сайөтес ауылдық округі – 55 320,9 мың теңге;</w:t>
      </w:r>
    </w:p>
    <w:bookmarkEnd w:id="23"/>
    <w:bookmarkStart w:name="z26" w:id="24"/>
    <w:p>
      <w:pPr>
        <w:spacing w:after="0"/>
        <w:ind w:left="0"/>
        <w:jc w:val="both"/>
      </w:pPr>
      <w:r>
        <w:rPr>
          <w:rFonts w:ascii="Times New Roman"/>
          <w:b w:val="false"/>
          <w:i w:val="false"/>
          <w:color w:val="000000"/>
          <w:sz w:val="28"/>
        </w:rPr>
        <w:t>
      Тұщықұдық ауылдық округі – 52 656,6 мың теңге;</w:t>
      </w:r>
    </w:p>
    <w:bookmarkEnd w:id="24"/>
    <w:bookmarkStart w:name="z27" w:id="25"/>
    <w:p>
      <w:pPr>
        <w:spacing w:after="0"/>
        <w:ind w:left="0"/>
        <w:jc w:val="both"/>
      </w:pPr>
      <w:r>
        <w:rPr>
          <w:rFonts w:ascii="Times New Roman"/>
          <w:b w:val="false"/>
          <w:i w:val="false"/>
          <w:color w:val="000000"/>
          <w:sz w:val="28"/>
        </w:rPr>
        <w:t>
      Қызан ауылы – 40 177,9 мың теңге;</w:t>
      </w:r>
    </w:p>
    <w:bookmarkEnd w:id="25"/>
    <w:bookmarkStart w:name="z28" w:id="26"/>
    <w:p>
      <w:pPr>
        <w:spacing w:after="0"/>
        <w:ind w:left="0"/>
        <w:jc w:val="both"/>
      </w:pPr>
      <w:r>
        <w:rPr>
          <w:rFonts w:ascii="Times New Roman"/>
          <w:b w:val="false"/>
          <w:i w:val="false"/>
          <w:color w:val="000000"/>
          <w:sz w:val="28"/>
        </w:rPr>
        <w:t>
      Ақтөбе ауылдық округі – 44 497,3 мың теңге;</w:t>
      </w:r>
    </w:p>
    <w:bookmarkEnd w:id="26"/>
    <w:bookmarkStart w:name="z29" w:id="27"/>
    <w:p>
      <w:pPr>
        <w:spacing w:after="0"/>
        <w:ind w:left="0"/>
        <w:jc w:val="both"/>
      </w:pPr>
      <w:r>
        <w:rPr>
          <w:rFonts w:ascii="Times New Roman"/>
          <w:b w:val="false"/>
          <w:i w:val="false"/>
          <w:color w:val="000000"/>
          <w:sz w:val="28"/>
        </w:rPr>
        <w:t>
      Шайыр ауылдық округі – 73 128,9 мың теңге;</w:t>
      </w:r>
    </w:p>
    <w:bookmarkEnd w:id="27"/>
    <w:bookmarkStart w:name="z30" w:id="28"/>
    <w:p>
      <w:pPr>
        <w:spacing w:after="0"/>
        <w:ind w:left="0"/>
        <w:jc w:val="both"/>
      </w:pPr>
      <w:r>
        <w:rPr>
          <w:rFonts w:ascii="Times New Roman"/>
          <w:b w:val="false"/>
          <w:i w:val="false"/>
          <w:color w:val="000000"/>
          <w:sz w:val="28"/>
        </w:rPr>
        <w:t>
      Жармыш ауылы – 37 350,3 мың теңге;</w:t>
      </w:r>
    </w:p>
    <w:bookmarkEnd w:id="28"/>
    <w:bookmarkStart w:name="z31" w:id="29"/>
    <w:p>
      <w:pPr>
        <w:spacing w:after="0"/>
        <w:ind w:left="0"/>
        <w:jc w:val="both"/>
      </w:pPr>
      <w:r>
        <w:rPr>
          <w:rFonts w:ascii="Times New Roman"/>
          <w:b w:val="false"/>
          <w:i w:val="false"/>
          <w:color w:val="000000"/>
          <w:sz w:val="28"/>
        </w:rPr>
        <w:t>
      Ақшымырау ауылы – 34 575,7 мың теңге;</w:t>
      </w:r>
    </w:p>
    <w:bookmarkEnd w:id="29"/>
    <w:bookmarkStart w:name="z32" w:id="30"/>
    <w:p>
      <w:pPr>
        <w:spacing w:after="0"/>
        <w:ind w:left="0"/>
        <w:jc w:val="both"/>
      </w:pPr>
      <w:r>
        <w:rPr>
          <w:rFonts w:ascii="Times New Roman"/>
          <w:b w:val="false"/>
          <w:i w:val="false"/>
          <w:color w:val="000000"/>
          <w:sz w:val="28"/>
        </w:rPr>
        <w:t>
      Онды ауылдық округі – 56 068,4 мың теңге;</w:t>
      </w:r>
    </w:p>
    <w:bookmarkEnd w:id="30"/>
    <w:bookmarkStart w:name="z33" w:id="31"/>
    <w:p>
      <w:pPr>
        <w:spacing w:after="0"/>
        <w:ind w:left="0"/>
        <w:jc w:val="both"/>
      </w:pPr>
      <w:r>
        <w:rPr>
          <w:rFonts w:ascii="Times New Roman"/>
          <w:b w:val="false"/>
          <w:i w:val="false"/>
          <w:color w:val="000000"/>
          <w:sz w:val="28"/>
        </w:rPr>
        <w:t>
      Шебір ауылдық округі – 29 471,2 мың теңге;</w:t>
      </w:r>
    </w:p>
    <w:bookmarkEnd w:id="31"/>
    <w:bookmarkStart w:name="z34" w:id="32"/>
    <w:p>
      <w:pPr>
        <w:spacing w:after="0"/>
        <w:ind w:left="0"/>
        <w:jc w:val="both"/>
      </w:pPr>
      <w:r>
        <w:rPr>
          <w:rFonts w:ascii="Times New Roman"/>
          <w:b w:val="false"/>
          <w:i w:val="false"/>
          <w:color w:val="000000"/>
          <w:sz w:val="28"/>
        </w:rPr>
        <w:t>
      Отпан ауылдық округі – 35 942,9 мың теңге.",</w:t>
      </w:r>
    </w:p>
    <w:bookmarkEnd w:id="32"/>
    <w:bookmarkStart w:name="z35"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және12 </w:t>
      </w:r>
      <w:r>
        <w:rPr>
          <w:rFonts w:ascii="Times New Roman"/>
          <w:b w:val="false"/>
          <w:i w:val="false"/>
          <w:color w:val="000000"/>
          <w:sz w:val="28"/>
        </w:rPr>
        <w:t>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33"/>
    <w:bookmarkStart w:name="z36" w:id="34"/>
    <w:p>
      <w:pPr>
        <w:spacing w:after="0"/>
        <w:ind w:left="0"/>
        <w:jc w:val="both"/>
      </w:pPr>
      <w:r>
        <w:rPr>
          <w:rFonts w:ascii="Times New Roman"/>
          <w:b w:val="false"/>
          <w:i w:val="false"/>
          <w:color w:val="000000"/>
          <w:sz w:val="28"/>
        </w:rPr>
        <w:t>
      2. Осы шешім 2022 жылдың 1 қаңтарынан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5" w:id="35"/>
    <w:p>
      <w:pPr>
        <w:spacing w:after="0"/>
        <w:ind w:left="0"/>
        <w:jc w:val="left"/>
      </w:pPr>
      <w:r>
        <w:rPr>
          <w:rFonts w:ascii="Times New Roman"/>
          <w:b/>
          <w:i w:val="false"/>
          <w:color w:val="000000"/>
        </w:rPr>
        <w:t xml:space="preserve"> 2022 жылға арналған Шетпе ауылының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4" w:id="36"/>
    <w:p>
      <w:pPr>
        <w:spacing w:after="0"/>
        <w:ind w:left="0"/>
        <w:jc w:val="left"/>
      </w:pPr>
      <w:r>
        <w:rPr>
          <w:rFonts w:ascii="Times New Roman"/>
          <w:b/>
          <w:i w:val="false"/>
          <w:color w:val="000000"/>
        </w:rPr>
        <w:t xml:space="preserve"> 2022 жылға арналған Сайөтес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63" w:id="37"/>
    <w:p>
      <w:pPr>
        <w:spacing w:after="0"/>
        <w:ind w:left="0"/>
        <w:jc w:val="left"/>
      </w:pPr>
      <w:r>
        <w:rPr>
          <w:rFonts w:ascii="Times New Roman"/>
          <w:b/>
          <w:i w:val="false"/>
          <w:color w:val="000000"/>
        </w:rPr>
        <w:t xml:space="preserve"> 2022 жылға арналған Жыңғылды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72" w:id="38"/>
    <w:p>
      <w:pPr>
        <w:spacing w:after="0"/>
        <w:ind w:left="0"/>
        <w:jc w:val="left"/>
      </w:pPr>
      <w:r>
        <w:rPr>
          <w:rFonts w:ascii="Times New Roman"/>
          <w:b/>
          <w:i w:val="false"/>
          <w:color w:val="000000"/>
        </w:rPr>
        <w:t xml:space="preserve"> 2022 жылға арналған Жармыш ауылының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81" w:id="39"/>
    <w:p>
      <w:pPr>
        <w:spacing w:after="0"/>
        <w:ind w:left="0"/>
        <w:jc w:val="left"/>
      </w:pPr>
      <w:r>
        <w:rPr>
          <w:rFonts w:ascii="Times New Roman"/>
          <w:b/>
          <w:i w:val="false"/>
          <w:color w:val="000000"/>
        </w:rPr>
        <w:t xml:space="preserve"> 2022 жылға арналған Қызан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90" w:id="40"/>
    <w:p>
      <w:pPr>
        <w:spacing w:after="0"/>
        <w:ind w:left="0"/>
        <w:jc w:val="left"/>
      </w:pPr>
      <w:r>
        <w:rPr>
          <w:rFonts w:ascii="Times New Roman"/>
          <w:b/>
          <w:i w:val="false"/>
          <w:color w:val="000000"/>
        </w:rPr>
        <w:t xml:space="preserve"> 2022 жылға арналған Тұщықұдық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99" w:id="41"/>
    <w:p>
      <w:pPr>
        <w:spacing w:after="0"/>
        <w:ind w:left="0"/>
        <w:jc w:val="left"/>
      </w:pPr>
      <w:r>
        <w:rPr>
          <w:rFonts w:ascii="Times New Roman"/>
          <w:b/>
          <w:i w:val="false"/>
          <w:color w:val="000000"/>
        </w:rPr>
        <w:t xml:space="preserve"> 2022 жылға арналған Ақтөбе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08" w:id="42"/>
    <w:p>
      <w:pPr>
        <w:spacing w:after="0"/>
        <w:ind w:left="0"/>
        <w:jc w:val="left"/>
      </w:pPr>
      <w:r>
        <w:rPr>
          <w:rFonts w:ascii="Times New Roman"/>
          <w:b/>
          <w:i w:val="false"/>
          <w:color w:val="000000"/>
        </w:rPr>
        <w:t xml:space="preserve"> 2022 жылға арналған Шайыр ауылдық округінің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17" w:id="43"/>
    <w:p>
      <w:pPr>
        <w:spacing w:after="0"/>
        <w:ind w:left="0"/>
        <w:jc w:val="left"/>
      </w:pPr>
      <w:r>
        <w:rPr>
          <w:rFonts w:ascii="Times New Roman"/>
          <w:b/>
          <w:i w:val="false"/>
          <w:color w:val="000000"/>
        </w:rPr>
        <w:t xml:space="preserve"> 2022 жылға арналған Ақшымырау ауылының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26" w:id="44"/>
    <w:p>
      <w:pPr>
        <w:spacing w:after="0"/>
        <w:ind w:left="0"/>
        <w:jc w:val="left"/>
      </w:pPr>
      <w:r>
        <w:rPr>
          <w:rFonts w:ascii="Times New Roman"/>
          <w:b/>
          <w:i w:val="false"/>
          <w:color w:val="000000"/>
        </w:rPr>
        <w:t xml:space="preserve"> 2022 жылға арналған Онды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35" w:id="45"/>
    <w:p>
      <w:pPr>
        <w:spacing w:after="0"/>
        <w:ind w:left="0"/>
        <w:jc w:val="left"/>
      </w:pPr>
      <w:r>
        <w:rPr>
          <w:rFonts w:ascii="Times New Roman"/>
          <w:b/>
          <w:i w:val="false"/>
          <w:color w:val="000000"/>
        </w:rPr>
        <w:t xml:space="preserve"> 2022 жылға арналған Шебір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44" w:id="46"/>
    <w:p>
      <w:pPr>
        <w:spacing w:after="0"/>
        <w:ind w:left="0"/>
        <w:jc w:val="left"/>
      </w:pPr>
      <w:r>
        <w:rPr>
          <w:rFonts w:ascii="Times New Roman"/>
          <w:b/>
          <w:i w:val="false"/>
          <w:color w:val="000000"/>
        </w:rPr>
        <w:t xml:space="preserve"> 2022 жылға арналған Отпан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