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8c01" w14:textId="79d8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2021 жылғы 27 желтоқсандағы № 13/91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2022 жылғы 7 қыркүйектегі № 21/126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Мұнайлы аудандық мәслихатының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№13/91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(нормативтік құқықтық актілерді мемлекеттік тіркеу Тізілімінде №26255 болып тіркелген)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осы шешімнің 1, 2 және 3 қосымшаларына сәйкес, оның ішінде 2022 жылға келесідей көлемдерде бекітілсін: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18 335 059,5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3 519 223,5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86 530,0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26 459,0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14 702 847,0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18 344 296,9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26 080,0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248 103,0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222 023,0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- 35 317,4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35 317, 4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248 103,0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222 023,0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9 237,4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бюджеттен ауылдар мен ауылдық округтердің бюджеттеріне 350 689,9 мың теңге сомасында субвенция бөлінгені ескерілсін.";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Заңнаманы өзгертуге байланысты жоғары тұрған бюджеттің шығындарын өтеуге төменгі тұрған бюджеттен 6 194 631,8 мың теңге сомасында ағымдағы нысаналы трансферттердің қарастырылғаны ескерілсін.";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бюджетке республикалық бюджеттен және Ұлттық қордан ағымдағы нысаналы трансферттердің, нысаналы даму трансферттері мен бюджеттік кредиттердің 8 231 719,0 мың теңге сомасында бөлінгендігі ескерілсін. Оларды пайдалану тәртібі аудан әкімдігінің қаулысының негізінде анықталады.";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№21/126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1-қосымша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18 335 059,5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3 519 223,5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2 324 335,6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2 302 958,6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6 624,0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14 702 847,0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14 702 847,0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14 702 847,0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18 344 296,9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380 953,7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2 754 866,7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643 622,9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643 622,9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643 622,9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1 906 618,8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621 984,8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3 337 346,2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2 540 134,2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2 540 134,2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2 463 772,2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177 490,3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3 964 796,5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3 964 796,5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3 964 796,5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3 804 409,0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6 564 782,2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6 564 782,2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6 564 782,2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6 194 631,8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350 689,9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№21/126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2-қосымша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5 339 371,0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5 339 371,0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494 128,0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№21/126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3-қосымша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6 072 286,0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1 706 609,0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3 062 549,0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№21/126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№13/91 шешіміне 4-қосымша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іске асыруға бағытталған 2022 жылға арналған аудандық бюджеттің бюджеттік даму бағдарламаларының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