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a1f2" w14:textId="6f4a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2023-2025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2022 жылғы 14 желтоқсандағы № 260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облысының 2023-2025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486 490 357,8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6 120 135,2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2 184 902,5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478 185 320,1 мың теңге;</w:t>
      </w:r>
    </w:p>
    <w:bookmarkEnd w:id="6"/>
    <w:bookmarkStart w:name="z13" w:id="7"/>
    <w:p>
      <w:pPr>
        <w:spacing w:after="0"/>
        <w:ind w:left="0"/>
        <w:jc w:val="both"/>
      </w:pPr>
      <w:r>
        <w:rPr>
          <w:rFonts w:ascii="Times New Roman"/>
          <w:b w:val="false"/>
          <w:i w:val="false"/>
          <w:color w:val="000000"/>
          <w:sz w:val="28"/>
        </w:rPr>
        <w:t>
      2) шығындар – 459 696 239,7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13 360 310,9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27 234 059,8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13 873 748,9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30 621 921,0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- 17 188 113,8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17 188 113,8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11.12.2023 </w:t>
      </w:r>
      <w:r>
        <w:rPr>
          <w:rFonts w:ascii="Times New Roman"/>
          <w:b w:val="false"/>
          <w:i w:val="false"/>
          <w:color w:val="000000"/>
          <w:sz w:val="28"/>
        </w:rPr>
        <w:t>№ 82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2023 жылға арналған облыстық бюджетте облыстық маңызы бар қалалардың бюджеттерінен облыстық бюджетке бюджеттік алып қоюлар көлемі 72 008 075,0 мың теңге сомасында көзделгені ескерілсін, оның ішінде:</w:t>
      </w:r>
    </w:p>
    <w:bookmarkEnd w:id="14"/>
    <w:bookmarkStart w:name="z19" w:id="15"/>
    <w:p>
      <w:pPr>
        <w:spacing w:after="0"/>
        <w:ind w:left="0"/>
        <w:jc w:val="both"/>
      </w:pPr>
      <w:r>
        <w:rPr>
          <w:rFonts w:ascii="Times New Roman"/>
          <w:b w:val="false"/>
          <w:i w:val="false"/>
          <w:color w:val="000000"/>
          <w:sz w:val="28"/>
        </w:rPr>
        <w:t>
      Бейімбет Майлин ауданынан – 1 295 788,0 мың теңге;</w:t>
      </w:r>
    </w:p>
    <w:bookmarkEnd w:id="15"/>
    <w:bookmarkStart w:name="z20" w:id="16"/>
    <w:p>
      <w:pPr>
        <w:spacing w:after="0"/>
        <w:ind w:left="0"/>
        <w:jc w:val="both"/>
      </w:pPr>
      <w:r>
        <w:rPr>
          <w:rFonts w:ascii="Times New Roman"/>
          <w:b w:val="false"/>
          <w:i w:val="false"/>
          <w:color w:val="000000"/>
          <w:sz w:val="28"/>
        </w:rPr>
        <w:t>
      Жітіқара ауданынан – 921 395,0 мың теңге;</w:t>
      </w:r>
    </w:p>
    <w:bookmarkEnd w:id="16"/>
    <w:bookmarkStart w:name="z21" w:id="17"/>
    <w:p>
      <w:pPr>
        <w:spacing w:after="0"/>
        <w:ind w:left="0"/>
        <w:jc w:val="both"/>
      </w:pPr>
      <w:r>
        <w:rPr>
          <w:rFonts w:ascii="Times New Roman"/>
          <w:b w:val="false"/>
          <w:i w:val="false"/>
          <w:color w:val="000000"/>
          <w:sz w:val="28"/>
        </w:rPr>
        <w:t>
      Қарасу ауданынан – 199 947,0 мың теңге;</w:t>
      </w:r>
    </w:p>
    <w:bookmarkEnd w:id="17"/>
    <w:bookmarkStart w:name="z22" w:id="18"/>
    <w:p>
      <w:pPr>
        <w:spacing w:after="0"/>
        <w:ind w:left="0"/>
        <w:jc w:val="both"/>
      </w:pPr>
      <w:r>
        <w:rPr>
          <w:rFonts w:ascii="Times New Roman"/>
          <w:b w:val="false"/>
          <w:i w:val="false"/>
          <w:color w:val="000000"/>
          <w:sz w:val="28"/>
        </w:rPr>
        <w:t>
      Қостанай ауданынан – 3 153 664,0 мың теңге;</w:t>
      </w:r>
    </w:p>
    <w:bookmarkEnd w:id="18"/>
    <w:bookmarkStart w:name="z23" w:id="19"/>
    <w:p>
      <w:pPr>
        <w:spacing w:after="0"/>
        <w:ind w:left="0"/>
        <w:jc w:val="both"/>
      </w:pPr>
      <w:r>
        <w:rPr>
          <w:rFonts w:ascii="Times New Roman"/>
          <w:b w:val="false"/>
          <w:i w:val="false"/>
          <w:color w:val="000000"/>
          <w:sz w:val="28"/>
        </w:rPr>
        <w:t>
      Федоров ауданынан – 393 101,0 мың теңге;</w:t>
      </w:r>
    </w:p>
    <w:bookmarkEnd w:id="19"/>
    <w:bookmarkStart w:name="z24" w:id="20"/>
    <w:p>
      <w:pPr>
        <w:spacing w:after="0"/>
        <w:ind w:left="0"/>
        <w:jc w:val="both"/>
      </w:pPr>
      <w:r>
        <w:rPr>
          <w:rFonts w:ascii="Times New Roman"/>
          <w:b w:val="false"/>
          <w:i w:val="false"/>
          <w:color w:val="000000"/>
          <w:sz w:val="28"/>
        </w:rPr>
        <w:t>
      Қостанай қаласынан – 39 622 337,0 мың теңге;</w:t>
      </w:r>
    </w:p>
    <w:bookmarkEnd w:id="20"/>
    <w:bookmarkStart w:name="z25" w:id="21"/>
    <w:p>
      <w:pPr>
        <w:spacing w:after="0"/>
        <w:ind w:left="0"/>
        <w:jc w:val="both"/>
      </w:pPr>
      <w:r>
        <w:rPr>
          <w:rFonts w:ascii="Times New Roman"/>
          <w:b w:val="false"/>
          <w:i w:val="false"/>
          <w:color w:val="000000"/>
          <w:sz w:val="28"/>
        </w:rPr>
        <w:t>
      Лисаков қаласынан – 2 111 442,0 мың теңге;</w:t>
      </w:r>
    </w:p>
    <w:bookmarkEnd w:id="21"/>
    <w:bookmarkStart w:name="z26" w:id="22"/>
    <w:p>
      <w:pPr>
        <w:spacing w:after="0"/>
        <w:ind w:left="0"/>
        <w:jc w:val="both"/>
      </w:pPr>
      <w:r>
        <w:rPr>
          <w:rFonts w:ascii="Times New Roman"/>
          <w:b w:val="false"/>
          <w:i w:val="false"/>
          <w:color w:val="000000"/>
          <w:sz w:val="28"/>
        </w:rPr>
        <w:t>
      Рудный қаласынан – 24 310 401,0 мың теңге.</w:t>
      </w:r>
    </w:p>
    <w:bookmarkEnd w:id="22"/>
    <w:bookmarkStart w:name="z27" w:id="23"/>
    <w:p>
      <w:pPr>
        <w:spacing w:after="0"/>
        <w:ind w:left="0"/>
        <w:jc w:val="both"/>
      </w:pPr>
      <w:r>
        <w:rPr>
          <w:rFonts w:ascii="Times New Roman"/>
          <w:b w:val="false"/>
          <w:i w:val="false"/>
          <w:color w:val="000000"/>
          <w:sz w:val="28"/>
        </w:rPr>
        <w:t>
      3. 2023 жылға арналған облыстық бюджетте облыстық бюджеттен аудандар мен облыстық маңызы бар қала бюджеттеріне берілетін субвенциялар көлемі 7 060 920,0 мың теңге сомасында көзделгені ескерілсін, оның ішінде:</w:t>
      </w:r>
    </w:p>
    <w:bookmarkEnd w:id="23"/>
    <w:bookmarkStart w:name="z28" w:id="24"/>
    <w:p>
      <w:pPr>
        <w:spacing w:after="0"/>
        <w:ind w:left="0"/>
        <w:jc w:val="both"/>
      </w:pPr>
      <w:r>
        <w:rPr>
          <w:rFonts w:ascii="Times New Roman"/>
          <w:b w:val="false"/>
          <w:i w:val="false"/>
          <w:color w:val="000000"/>
          <w:sz w:val="28"/>
        </w:rPr>
        <w:t>
      Алтынсарин ауданынан – 301 213,0 мың теңге;</w:t>
      </w:r>
    </w:p>
    <w:bookmarkEnd w:id="24"/>
    <w:bookmarkStart w:name="z29" w:id="25"/>
    <w:p>
      <w:pPr>
        <w:spacing w:after="0"/>
        <w:ind w:left="0"/>
        <w:jc w:val="both"/>
      </w:pPr>
      <w:r>
        <w:rPr>
          <w:rFonts w:ascii="Times New Roman"/>
          <w:b w:val="false"/>
          <w:i w:val="false"/>
          <w:color w:val="000000"/>
          <w:sz w:val="28"/>
        </w:rPr>
        <w:t>
      Амангелді ауданынан – 641 609,0 мың теңге;</w:t>
      </w:r>
    </w:p>
    <w:bookmarkEnd w:id="25"/>
    <w:bookmarkStart w:name="z30" w:id="26"/>
    <w:p>
      <w:pPr>
        <w:spacing w:after="0"/>
        <w:ind w:left="0"/>
        <w:jc w:val="both"/>
      </w:pPr>
      <w:r>
        <w:rPr>
          <w:rFonts w:ascii="Times New Roman"/>
          <w:b w:val="false"/>
          <w:i w:val="false"/>
          <w:color w:val="000000"/>
          <w:sz w:val="28"/>
        </w:rPr>
        <w:t>
      Әулиекөл ауданынан – 558 266,0 мың теңге;</w:t>
      </w:r>
    </w:p>
    <w:bookmarkEnd w:id="26"/>
    <w:bookmarkStart w:name="z31" w:id="27"/>
    <w:p>
      <w:pPr>
        <w:spacing w:after="0"/>
        <w:ind w:left="0"/>
        <w:jc w:val="both"/>
      </w:pPr>
      <w:r>
        <w:rPr>
          <w:rFonts w:ascii="Times New Roman"/>
          <w:b w:val="false"/>
          <w:i w:val="false"/>
          <w:color w:val="000000"/>
          <w:sz w:val="28"/>
        </w:rPr>
        <w:t>
      Денисов ауданынан – 268 749,0 мың теңге;</w:t>
      </w:r>
    </w:p>
    <w:bookmarkEnd w:id="27"/>
    <w:bookmarkStart w:name="z32" w:id="28"/>
    <w:p>
      <w:pPr>
        <w:spacing w:after="0"/>
        <w:ind w:left="0"/>
        <w:jc w:val="both"/>
      </w:pPr>
      <w:r>
        <w:rPr>
          <w:rFonts w:ascii="Times New Roman"/>
          <w:b w:val="false"/>
          <w:i w:val="false"/>
          <w:color w:val="000000"/>
          <w:sz w:val="28"/>
        </w:rPr>
        <w:t>
      Жангелдин ауданынан – 1 471 033,0 мың теңге;</w:t>
      </w:r>
    </w:p>
    <w:bookmarkEnd w:id="28"/>
    <w:bookmarkStart w:name="z33" w:id="29"/>
    <w:p>
      <w:pPr>
        <w:spacing w:after="0"/>
        <w:ind w:left="0"/>
        <w:jc w:val="both"/>
      </w:pPr>
      <w:r>
        <w:rPr>
          <w:rFonts w:ascii="Times New Roman"/>
          <w:b w:val="false"/>
          <w:i w:val="false"/>
          <w:color w:val="000000"/>
          <w:sz w:val="28"/>
        </w:rPr>
        <w:t>
      Қамысты ауданынан – 266 528,0 мың теңге;</w:t>
      </w:r>
    </w:p>
    <w:bookmarkEnd w:id="29"/>
    <w:bookmarkStart w:name="z34" w:id="30"/>
    <w:p>
      <w:pPr>
        <w:spacing w:after="0"/>
        <w:ind w:left="0"/>
        <w:jc w:val="both"/>
      </w:pPr>
      <w:r>
        <w:rPr>
          <w:rFonts w:ascii="Times New Roman"/>
          <w:b w:val="false"/>
          <w:i w:val="false"/>
          <w:color w:val="000000"/>
          <w:sz w:val="28"/>
        </w:rPr>
        <w:t>
      Қарабалық ауданынан – 65 420,0 мың теңге;</w:t>
      </w:r>
    </w:p>
    <w:bookmarkEnd w:id="30"/>
    <w:bookmarkStart w:name="z35" w:id="31"/>
    <w:p>
      <w:pPr>
        <w:spacing w:after="0"/>
        <w:ind w:left="0"/>
        <w:jc w:val="both"/>
      </w:pPr>
      <w:r>
        <w:rPr>
          <w:rFonts w:ascii="Times New Roman"/>
          <w:b w:val="false"/>
          <w:i w:val="false"/>
          <w:color w:val="000000"/>
          <w:sz w:val="28"/>
        </w:rPr>
        <w:t>
      Меңдіқара ауданынан – 199 423,0 мың теңге;</w:t>
      </w:r>
    </w:p>
    <w:bookmarkEnd w:id="31"/>
    <w:bookmarkStart w:name="z36" w:id="32"/>
    <w:p>
      <w:pPr>
        <w:spacing w:after="0"/>
        <w:ind w:left="0"/>
        <w:jc w:val="both"/>
      </w:pPr>
      <w:r>
        <w:rPr>
          <w:rFonts w:ascii="Times New Roman"/>
          <w:b w:val="false"/>
          <w:i w:val="false"/>
          <w:color w:val="000000"/>
          <w:sz w:val="28"/>
        </w:rPr>
        <w:t>
      Науырзым ауданынан – 1 136 438,0 мың теңге;</w:t>
      </w:r>
    </w:p>
    <w:bookmarkEnd w:id="32"/>
    <w:bookmarkStart w:name="z37" w:id="33"/>
    <w:p>
      <w:pPr>
        <w:spacing w:after="0"/>
        <w:ind w:left="0"/>
        <w:jc w:val="both"/>
      </w:pPr>
      <w:r>
        <w:rPr>
          <w:rFonts w:ascii="Times New Roman"/>
          <w:b w:val="false"/>
          <w:i w:val="false"/>
          <w:color w:val="000000"/>
          <w:sz w:val="28"/>
        </w:rPr>
        <w:t>
      Сарыкөл ауданынан – 418 439,0 мың теңге;</w:t>
      </w:r>
    </w:p>
    <w:bookmarkEnd w:id="33"/>
    <w:bookmarkStart w:name="z38" w:id="34"/>
    <w:p>
      <w:pPr>
        <w:spacing w:after="0"/>
        <w:ind w:left="0"/>
        <w:jc w:val="both"/>
      </w:pPr>
      <w:r>
        <w:rPr>
          <w:rFonts w:ascii="Times New Roman"/>
          <w:b w:val="false"/>
          <w:i w:val="false"/>
          <w:color w:val="000000"/>
          <w:sz w:val="28"/>
        </w:rPr>
        <w:t>
      Ұзынкөл ауданынан – 396 105,0 мың теңге;</w:t>
      </w:r>
    </w:p>
    <w:bookmarkEnd w:id="34"/>
    <w:bookmarkStart w:name="z39" w:id="35"/>
    <w:p>
      <w:pPr>
        <w:spacing w:after="0"/>
        <w:ind w:left="0"/>
        <w:jc w:val="both"/>
      </w:pPr>
      <w:r>
        <w:rPr>
          <w:rFonts w:ascii="Times New Roman"/>
          <w:b w:val="false"/>
          <w:i w:val="false"/>
          <w:color w:val="000000"/>
          <w:sz w:val="28"/>
        </w:rPr>
        <w:t>
      Арқалық қаласынан – 1 337 697,0 мың теңге.</w:t>
      </w:r>
    </w:p>
    <w:bookmarkEnd w:id="35"/>
    <w:bookmarkStart w:name="z40" w:id="36"/>
    <w:p>
      <w:pPr>
        <w:spacing w:after="0"/>
        <w:ind w:left="0"/>
        <w:jc w:val="both"/>
      </w:pPr>
      <w:r>
        <w:rPr>
          <w:rFonts w:ascii="Times New Roman"/>
          <w:b w:val="false"/>
          <w:i w:val="false"/>
          <w:color w:val="000000"/>
          <w:sz w:val="28"/>
        </w:rPr>
        <w:t>
      4. 2023 жылға арналған облыстық бюджетте республикалық бюджеттен ағымдағы нысаналы трансферттер мен кредиттеу сомаларының түсімі көзделгені ескерілсін, оның ішінде:</w:t>
      </w:r>
    </w:p>
    <w:bookmarkEnd w:id="36"/>
    <w:bookmarkStart w:name="z41" w:id="37"/>
    <w:p>
      <w:pPr>
        <w:spacing w:after="0"/>
        <w:ind w:left="0"/>
        <w:jc w:val="both"/>
      </w:pPr>
      <w:r>
        <w:rPr>
          <w:rFonts w:ascii="Times New Roman"/>
          <w:b w:val="false"/>
          <w:i w:val="false"/>
          <w:color w:val="000000"/>
          <w:sz w:val="28"/>
        </w:rPr>
        <w:t>
      1) "Жайлы мектеп" пилоттық ұлттық жобасы шеңберінде салынған орта білім беру объектілерін күтіп-ұстауға;</w:t>
      </w:r>
    </w:p>
    <w:bookmarkEnd w:id="37"/>
    <w:bookmarkStart w:name="z42" w:id="38"/>
    <w:p>
      <w:pPr>
        <w:spacing w:after="0"/>
        <w:ind w:left="0"/>
        <w:jc w:val="both"/>
      </w:pPr>
      <w:r>
        <w:rPr>
          <w:rFonts w:ascii="Times New Roman"/>
          <w:b w:val="false"/>
          <w:i w:val="false"/>
          <w:color w:val="000000"/>
          <w:sz w:val="28"/>
        </w:rPr>
        <w:t>
      2) ауыл халқының кірістерін арттыру жөніндегі жобаны ауқымды түрде қолдану үшін ауыл халқына микрокредиттер беруге;</w:t>
      </w:r>
    </w:p>
    <w:bookmarkEnd w:id="38"/>
    <w:bookmarkStart w:name="z43" w:id="39"/>
    <w:p>
      <w:pPr>
        <w:spacing w:after="0"/>
        <w:ind w:left="0"/>
        <w:jc w:val="both"/>
      </w:pPr>
      <w:r>
        <w:rPr>
          <w:rFonts w:ascii="Times New Roman"/>
          <w:b w:val="false"/>
          <w:i w:val="false"/>
          <w:color w:val="000000"/>
          <w:sz w:val="28"/>
        </w:rPr>
        <w:t>
      3) жастардың кәсіпкерлік бастамасына жәрдемдесуге.</w:t>
      </w:r>
    </w:p>
    <w:bookmarkEnd w:id="39"/>
    <w:bookmarkStart w:name="z44" w:id="40"/>
    <w:p>
      <w:pPr>
        <w:spacing w:after="0"/>
        <w:ind w:left="0"/>
        <w:jc w:val="both"/>
      </w:pPr>
      <w:r>
        <w:rPr>
          <w:rFonts w:ascii="Times New Roman"/>
          <w:b w:val="false"/>
          <w:i w:val="false"/>
          <w:color w:val="000000"/>
          <w:sz w:val="28"/>
        </w:rPr>
        <w:t>
      5. 2023 жылға арналған облыстық бюджетте мамандарды әлеуметтік қолдау шараларын іске асыру үшін республикалық бюджеттен кредит беру сомаларының түсімі көзделгені ескерілсін.</w:t>
      </w:r>
    </w:p>
    <w:bookmarkEnd w:id="40"/>
    <w:bookmarkStart w:name="z45" w:id="41"/>
    <w:p>
      <w:pPr>
        <w:spacing w:after="0"/>
        <w:ind w:left="0"/>
        <w:jc w:val="both"/>
      </w:pPr>
      <w:r>
        <w:rPr>
          <w:rFonts w:ascii="Times New Roman"/>
          <w:b w:val="false"/>
          <w:i w:val="false"/>
          <w:color w:val="000000"/>
          <w:sz w:val="28"/>
        </w:rPr>
        <w:t>
      Көрсетілген кредит берудің сомаларын бөлу Қостанай облысы әкімдігінің қаулысы негізінде жүзеге асырылады.</w:t>
      </w:r>
    </w:p>
    <w:bookmarkEnd w:id="41"/>
    <w:bookmarkStart w:name="z46" w:id="42"/>
    <w:p>
      <w:pPr>
        <w:spacing w:after="0"/>
        <w:ind w:left="0"/>
        <w:jc w:val="both"/>
      </w:pPr>
      <w:r>
        <w:rPr>
          <w:rFonts w:ascii="Times New Roman"/>
          <w:b w:val="false"/>
          <w:i w:val="false"/>
          <w:color w:val="000000"/>
          <w:sz w:val="28"/>
        </w:rPr>
        <w:t>
      6. 2023 жылға арналған облыстық бюджетте республикалық бюджеттен қаражат, оның ішінде нысаналы трансферттер түсімінің көзделгені ескерілсін:</w:t>
      </w:r>
    </w:p>
    <w:bookmarkEnd w:id="42"/>
    <w:bookmarkStart w:name="z47" w:id="43"/>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43"/>
    <w:bookmarkStart w:name="z48" w:id="44"/>
    <w:p>
      <w:pPr>
        <w:spacing w:after="0"/>
        <w:ind w:left="0"/>
        <w:jc w:val="both"/>
      </w:pPr>
      <w:r>
        <w:rPr>
          <w:rFonts w:ascii="Times New Roman"/>
          <w:b w:val="false"/>
          <w:i w:val="false"/>
          <w:color w:val="000000"/>
          <w:sz w:val="28"/>
        </w:rPr>
        <w:t>
      2) денсаулық сақтау объектілерін салу, реконструкциялау және Алматы облысының облыстық бюджетіне, Алматы қаласының бюджетіне денсаулық сақтау объектілерін сейсмикалық күшейту үшін, сондай-ақ инфекциялық ауруханаларды орналастыру үшін тез салынатын кешендер құруға;</w:t>
      </w:r>
    </w:p>
    <w:bookmarkEnd w:id="44"/>
    <w:bookmarkStart w:name="z49" w:id="45"/>
    <w:p>
      <w:pPr>
        <w:spacing w:after="0"/>
        <w:ind w:left="0"/>
        <w:jc w:val="both"/>
      </w:pPr>
      <w:r>
        <w:rPr>
          <w:rFonts w:ascii="Times New Roman"/>
          <w:b w:val="false"/>
          <w:i w:val="false"/>
          <w:color w:val="000000"/>
          <w:sz w:val="28"/>
        </w:rPr>
        <w:t>
      3) инженерлік-коммуникациялық инфрақұрылымды дамыту және (немесе) жайластыруға;</w:t>
      </w:r>
    </w:p>
    <w:bookmarkEnd w:id="45"/>
    <w:bookmarkStart w:name="z50" w:id="46"/>
    <w:p>
      <w:pPr>
        <w:spacing w:after="0"/>
        <w:ind w:left="0"/>
        <w:jc w:val="both"/>
      </w:pPr>
      <w:r>
        <w:rPr>
          <w:rFonts w:ascii="Times New Roman"/>
          <w:b w:val="false"/>
          <w:i w:val="false"/>
          <w:color w:val="000000"/>
          <w:sz w:val="28"/>
        </w:rPr>
        <w:t>
      4) "Қуатты өңірлер – ел дамуының драйвері" ұлттық жобасы шеңберінде қалаларда сумен жабдықтау және су бұру жүйесін дамытуға;</w:t>
      </w:r>
    </w:p>
    <w:bookmarkEnd w:id="46"/>
    <w:bookmarkStart w:name="z51" w:id="47"/>
    <w:p>
      <w:pPr>
        <w:spacing w:after="0"/>
        <w:ind w:left="0"/>
        <w:jc w:val="both"/>
      </w:pPr>
      <w:r>
        <w:rPr>
          <w:rFonts w:ascii="Times New Roman"/>
          <w:b w:val="false"/>
          <w:i w:val="false"/>
          <w:color w:val="000000"/>
          <w:sz w:val="28"/>
        </w:rPr>
        <w:t>
      5) "Қуатты өңірлер – ел дамуының драйвері" ұлттық жобасы шеңберінде ауылдық елді мекендерде сумен жабдықтау және су бұру жүйесін дамытуға;</w:t>
      </w:r>
    </w:p>
    <w:bookmarkEnd w:id="47"/>
    <w:bookmarkStart w:name="z52" w:id="48"/>
    <w:p>
      <w:pPr>
        <w:spacing w:after="0"/>
        <w:ind w:left="0"/>
        <w:jc w:val="both"/>
      </w:pPr>
      <w:r>
        <w:rPr>
          <w:rFonts w:ascii="Times New Roman"/>
          <w:b w:val="false"/>
          <w:i w:val="false"/>
          <w:color w:val="000000"/>
          <w:sz w:val="28"/>
        </w:rPr>
        <w:t>
      6) газ тасымалдау жүйесін дамытуға;</w:t>
      </w:r>
    </w:p>
    <w:bookmarkEnd w:id="48"/>
    <w:bookmarkStart w:name="z53" w:id="49"/>
    <w:p>
      <w:pPr>
        <w:spacing w:after="0"/>
        <w:ind w:left="0"/>
        <w:jc w:val="both"/>
      </w:pPr>
      <w:r>
        <w:rPr>
          <w:rFonts w:ascii="Times New Roman"/>
          <w:b w:val="false"/>
          <w:i w:val="false"/>
          <w:color w:val="000000"/>
          <w:sz w:val="28"/>
        </w:rPr>
        <w:t>
      7) Машина жасау саласының жобаларын іске асыру мақсатында "Тобыл" әлеуметтік-кәсіпкерлік корпорациясы" Акционерлік қоғамының (АҚ) жарғылық капиталын ұлғайту үшін Қостанай облысының бюджетін дамытуға;</w:t>
      </w:r>
    </w:p>
    <w:bookmarkEnd w:id="49"/>
    <w:bookmarkStart w:name="z54" w:id="50"/>
    <w:p>
      <w:pPr>
        <w:spacing w:after="0"/>
        <w:ind w:left="0"/>
        <w:jc w:val="both"/>
      </w:pPr>
      <w:r>
        <w:rPr>
          <w:rFonts w:ascii="Times New Roman"/>
          <w:b w:val="false"/>
          <w:i w:val="false"/>
          <w:color w:val="000000"/>
          <w:sz w:val="28"/>
        </w:rPr>
        <w:t>
      8) индустриялық инфрақұрылымды дамытуға.</w:t>
      </w:r>
    </w:p>
    <w:bookmarkEnd w:id="50"/>
    <w:bookmarkStart w:name="z55" w:id="51"/>
    <w:p>
      <w:pPr>
        <w:spacing w:after="0"/>
        <w:ind w:left="0"/>
        <w:jc w:val="both"/>
      </w:pPr>
      <w:r>
        <w:rPr>
          <w:rFonts w:ascii="Times New Roman"/>
          <w:b w:val="false"/>
          <w:i w:val="false"/>
          <w:color w:val="000000"/>
          <w:sz w:val="28"/>
        </w:rPr>
        <w:t>
      Осы тармақтың 3), 4), 5) және 6) тармақшаларында көзделген трансферттерді бөлу Қостанай облысы әкімдігінің қаулысы негізінде жүзеге асырылады.</w:t>
      </w:r>
    </w:p>
    <w:bookmarkEnd w:id="51"/>
    <w:bookmarkStart w:name="z56" w:id="52"/>
    <w:p>
      <w:pPr>
        <w:spacing w:after="0"/>
        <w:ind w:left="0"/>
        <w:jc w:val="both"/>
      </w:pPr>
      <w:r>
        <w:rPr>
          <w:rFonts w:ascii="Times New Roman"/>
          <w:b w:val="false"/>
          <w:i w:val="false"/>
          <w:color w:val="000000"/>
          <w:sz w:val="28"/>
        </w:rPr>
        <w:t>
      7. 2023 жылға арналған облыстық бюджетте Қазақстан Республикасының Ұлттық қорынан келесілерге нысаналы трансферттер түсімі көзделгені ескерілсін:</w:t>
      </w:r>
    </w:p>
    <w:bookmarkEnd w:id="52"/>
    <w:bookmarkStart w:name="z57" w:id="53"/>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53"/>
    <w:bookmarkStart w:name="z58" w:id="54"/>
    <w:p>
      <w:pPr>
        <w:spacing w:after="0"/>
        <w:ind w:left="0"/>
        <w:jc w:val="both"/>
      </w:pPr>
      <w:r>
        <w:rPr>
          <w:rFonts w:ascii="Times New Roman"/>
          <w:b w:val="false"/>
          <w:i w:val="false"/>
          <w:color w:val="000000"/>
          <w:sz w:val="28"/>
        </w:rPr>
        <w:t>
      2) "Қуатты өңірлер – ел дамуының драйвері" ұлттық жобасы шеңберінде Қазақстан Республикасының Ұлттық қорынан берілетін нысаналы трансферт есебінен ауылдық елді мекендерде сумен жабдықтау және су бұру жүйесін дамытуға;</w:t>
      </w:r>
    </w:p>
    <w:bookmarkEnd w:id="54"/>
    <w:bookmarkStart w:name="z59" w:id="55"/>
    <w:p>
      <w:pPr>
        <w:spacing w:after="0"/>
        <w:ind w:left="0"/>
        <w:jc w:val="both"/>
      </w:pPr>
      <w:r>
        <w:rPr>
          <w:rFonts w:ascii="Times New Roman"/>
          <w:b w:val="false"/>
          <w:i w:val="false"/>
          <w:color w:val="000000"/>
          <w:sz w:val="28"/>
        </w:rPr>
        <w:t>
      3) газ тасымалдау жүйесін дамытуға;</w:t>
      </w:r>
    </w:p>
    <w:bookmarkEnd w:id="55"/>
    <w:bookmarkStart w:name="z60" w:id="56"/>
    <w:p>
      <w:pPr>
        <w:spacing w:after="0"/>
        <w:ind w:left="0"/>
        <w:jc w:val="both"/>
      </w:pPr>
      <w:r>
        <w:rPr>
          <w:rFonts w:ascii="Times New Roman"/>
          <w:b w:val="false"/>
          <w:i w:val="false"/>
          <w:color w:val="000000"/>
          <w:sz w:val="28"/>
        </w:rPr>
        <w:t>
      4) көлік инфрақұрылымын дамытуға;</w:t>
      </w:r>
    </w:p>
    <w:bookmarkEnd w:id="56"/>
    <w:bookmarkStart w:name="z61" w:id="57"/>
    <w:p>
      <w:pPr>
        <w:spacing w:after="0"/>
        <w:ind w:left="0"/>
        <w:jc w:val="both"/>
      </w:pPr>
      <w:r>
        <w:rPr>
          <w:rFonts w:ascii="Times New Roman"/>
          <w:b w:val="false"/>
          <w:i w:val="false"/>
          <w:color w:val="000000"/>
          <w:sz w:val="28"/>
        </w:rPr>
        <w:t>
      5) "Ауыл – Ел бесігі" жобасы шеңберінде ауылдық елді мекендерде әлеуметтік және инженерлік инфрақұрылымды дамытуға.</w:t>
      </w:r>
    </w:p>
    <w:bookmarkEnd w:id="57"/>
    <w:bookmarkStart w:name="z62" w:id="58"/>
    <w:p>
      <w:pPr>
        <w:spacing w:after="0"/>
        <w:ind w:left="0"/>
        <w:jc w:val="both"/>
      </w:pP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1) тармақшасында көзделген нысаналы трансферттерді қоспағанда).</w:t>
      </w:r>
    </w:p>
    <w:bookmarkEnd w:id="58"/>
    <w:bookmarkStart w:name="z63" w:id="59"/>
    <w:p>
      <w:pPr>
        <w:spacing w:after="0"/>
        <w:ind w:left="0"/>
        <w:jc w:val="both"/>
      </w:pPr>
      <w:r>
        <w:rPr>
          <w:rFonts w:ascii="Times New Roman"/>
          <w:b w:val="false"/>
          <w:i w:val="false"/>
          <w:color w:val="000000"/>
          <w:sz w:val="28"/>
        </w:rPr>
        <w:t>
      8. 2023 жылға арналған аудандық (облыстық маңызы бар қалалардың) бюджеттерге салық түсімдерін бөлу нормативтері мынадай мөлшерде белгіленсін:</w:t>
      </w:r>
    </w:p>
    <w:bookmarkEnd w:id="59"/>
    <w:bookmarkStart w:name="z64" w:id="60"/>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ұсталатын корпоративтік табыс салығы бойынша 100% мөлшерінде;</w:t>
      </w:r>
    </w:p>
    <w:bookmarkEnd w:id="60"/>
    <w:bookmarkStart w:name="z65" w:id="61"/>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бойынша 100% мөлшерінде, Әулиекөл ауданын – 95,0%, Жітіқара ауданын – 95,0%, Қамысты ауданын – 82,0%, Қарабалық ауданын – 95,0%, Қарасу ауданын – 85,0%, Сарыкөл ауданын – 87,0%, Қостанай қаласын – 84,0%, Рудный қаласын қоспағанда – 83,0% мөлшерінде;</w:t>
      </w:r>
    </w:p>
    <w:bookmarkEnd w:id="61"/>
    <w:bookmarkStart w:name="z66" w:id="62"/>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бойынша100% мөлшерінде;</w:t>
      </w:r>
    </w:p>
    <w:bookmarkEnd w:id="62"/>
    <w:bookmarkStart w:name="z67" w:id="63"/>
    <w:p>
      <w:pPr>
        <w:spacing w:after="0"/>
        <w:ind w:left="0"/>
        <w:jc w:val="both"/>
      </w:pPr>
      <w:r>
        <w:rPr>
          <w:rFonts w:ascii="Times New Roman"/>
          <w:b w:val="false"/>
          <w:i w:val="false"/>
          <w:color w:val="000000"/>
          <w:sz w:val="28"/>
        </w:rPr>
        <w:t>
      4) төлем көзінен салық салынбайтын шетел азаматтарының табыстарынан ұсталатын жеке табыс салығы бойынша 100% мөлшерінде;</w:t>
      </w:r>
    </w:p>
    <w:bookmarkEnd w:id="63"/>
    <w:bookmarkStart w:name="z68" w:id="64"/>
    <w:p>
      <w:pPr>
        <w:spacing w:after="0"/>
        <w:ind w:left="0"/>
        <w:jc w:val="both"/>
      </w:pPr>
      <w:r>
        <w:rPr>
          <w:rFonts w:ascii="Times New Roman"/>
          <w:b w:val="false"/>
          <w:i w:val="false"/>
          <w:color w:val="000000"/>
          <w:sz w:val="28"/>
        </w:rPr>
        <w:t>
      5) әлеуметтік салық бойынша 100% мөлшерінде.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Қостанай облысы мәслихатының 07.06.2023 </w:t>
      </w:r>
      <w:r>
        <w:rPr>
          <w:rFonts w:ascii="Times New Roman"/>
          <w:b w:val="false"/>
          <w:i w:val="false"/>
          <w:color w:val="000000"/>
          <w:sz w:val="28"/>
        </w:rPr>
        <w:t>№ 25</w:t>
      </w:r>
      <w:r>
        <w:rPr>
          <w:rFonts w:ascii="Times New Roman"/>
          <w:b w:val="false"/>
          <w:i w:val="false"/>
          <w:color w:val="ff0000"/>
          <w:sz w:val="28"/>
        </w:rPr>
        <w:t xml:space="preserve"> (01.01.2023 бастап қолданысқа енгізіледі); 11.08.2023 </w:t>
      </w:r>
      <w:r>
        <w:rPr>
          <w:rFonts w:ascii="Times New Roman"/>
          <w:b w:val="false"/>
          <w:i w:val="false"/>
          <w:color w:val="000000"/>
          <w:sz w:val="28"/>
        </w:rPr>
        <w:t>№ 41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9. 2023 жылға арналған өңірдің әлеуметтік-экономикалық дамуына және оның инфрақұрылымын дамытуға жер қойнауын пайдаланушылардың аударымдарының түсімдерін бөлу нормативтері облыстық бюджетке 100% мөлшерінде белгіленсін.</w:t>
      </w:r>
    </w:p>
    <w:bookmarkEnd w:id="65"/>
    <w:bookmarkStart w:name="z70" w:id="66"/>
    <w:p>
      <w:pPr>
        <w:spacing w:after="0"/>
        <w:ind w:left="0"/>
        <w:jc w:val="both"/>
      </w:pPr>
      <w:r>
        <w:rPr>
          <w:rFonts w:ascii="Times New Roman"/>
          <w:b w:val="false"/>
          <w:i w:val="false"/>
          <w:color w:val="000000"/>
          <w:sz w:val="28"/>
        </w:rPr>
        <w:t>
      10. Қостанай облысының жергілікті атқарушы органының 2023 жылға арналған резерві 500 000,0 мың теңге сомасында бекітілсін.</w:t>
      </w:r>
    </w:p>
    <w:bookmarkEnd w:id="66"/>
    <w:bookmarkStart w:name="z71"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2023 жылғы 31 желтоқсанға Қостанай облысының жергілікті атқарушы органының борыш лимиті 128 118 517,2 мың теңге мөлшерінде белгіленсін.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мәслихатының 07.06.2023 </w:t>
      </w:r>
      <w:r>
        <w:rPr>
          <w:rFonts w:ascii="Times New Roman"/>
          <w:b w:val="false"/>
          <w:i w:val="false"/>
          <w:color w:val="000000"/>
          <w:sz w:val="28"/>
        </w:rPr>
        <w:t>№ 25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2023 жылға арналған облыстық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Start w:name="z73" w:id="68"/>
    <w:p>
      <w:pPr>
        <w:spacing w:after="0"/>
        <w:ind w:left="0"/>
        <w:jc w:val="both"/>
      </w:pPr>
      <w:r>
        <w:rPr>
          <w:rFonts w:ascii="Times New Roman"/>
          <w:b w:val="false"/>
          <w:i w:val="false"/>
          <w:color w:val="000000"/>
          <w:sz w:val="28"/>
        </w:rPr>
        <w:t>
      13. Осы шешім 2023 жылғы 1 қаңтардан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75" w:id="69"/>
    <w:p>
      <w:pPr>
        <w:spacing w:after="0"/>
        <w:ind w:left="0"/>
        <w:jc w:val="both"/>
      </w:pPr>
      <w:r>
        <w:rPr>
          <w:rFonts w:ascii="Times New Roman"/>
          <w:b w:val="false"/>
          <w:i w:val="false"/>
          <w:color w:val="000000"/>
          <w:sz w:val="28"/>
        </w:rPr>
        <w:t>
       "КЕЛІСІЛДІ"</w:t>
      </w:r>
    </w:p>
    <w:bookmarkEnd w:id="69"/>
    <w:bookmarkStart w:name="z76" w:id="70"/>
    <w:p>
      <w:pPr>
        <w:spacing w:after="0"/>
        <w:ind w:left="0"/>
        <w:jc w:val="both"/>
      </w:pPr>
      <w:r>
        <w:rPr>
          <w:rFonts w:ascii="Times New Roman"/>
          <w:b w:val="false"/>
          <w:i w:val="false"/>
          <w:color w:val="000000"/>
          <w:sz w:val="28"/>
        </w:rPr>
        <w:t>
      "Қостанай облысы әкімдігінің</w:t>
      </w:r>
    </w:p>
    <w:bookmarkEnd w:id="70"/>
    <w:bookmarkStart w:name="z77" w:id="71"/>
    <w:p>
      <w:pPr>
        <w:spacing w:after="0"/>
        <w:ind w:left="0"/>
        <w:jc w:val="both"/>
      </w:pPr>
      <w:r>
        <w:rPr>
          <w:rFonts w:ascii="Times New Roman"/>
          <w:b w:val="false"/>
          <w:i w:val="false"/>
          <w:color w:val="000000"/>
          <w:sz w:val="28"/>
        </w:rPr>
        <w:t>
      экономика және бюджеттік</w:t>
      </w:r>
    </w:p>
    <w:bookmarkEnd w:id="71"/>
    <w:bookmarkStart w:name="z78" w:id="72"/>
    <w:p>
      <w:pPr>
        <w:spacing w:after="0"/>
        <w:ind w:left="0"/>
        <w:jc w:val="both"/>
      </w:pPr>
      <w:r>
        <w:rPr>
          <w:rFonts w:ascii="Times New Roman"/>
          <w:b w:val="false"/>
          <w:i w:val="false"/>
          <w:color w:val="000000"/>
          <w:sz w:val="28"/>
        </w:rPr>
        <w:t>
      жоспарлау басқармасы"</w:t>
      </w:r>
    </w:p>
    <w:bookmarkEnd w:id="72"/>
    <w:bookmarkStart w:name="z79" w:id="73"/>
    <w:p>
      <w:pPr>
        <w:spacing w:after="0"/>
        <w:ind w:left="0"/>
        <w:jc w:val="both"/>
      </w:pPr>
      <w:r>
        <w:rPr>
          <w:rFonts w:ascii="Times New Roman"/>
          <w:b w:val="false"/>
          <w:i w:val="false"/>
          <w:color w:val="000000"/>
          <w:sz w:val="28"/>
        </w:rPr>
        <w:t>
      мемлекеттік мекемесінің басшысы</w:t>
      </w:r>
    </w:p>
    <w:bookmarkEnd w:id="73"/>
    <w:bookmarkStart w:name="z80" w:id="74"/>
    <w:p>
      <w:pPr>
        <w:spacing w:after="0"/>
        <w:ind w:left="0"/>
        <w:jc w:val="both"/>
      </w:pPr>
      <w:r>
        <w:rPr>
          <w:rFonts w:ascii="Times New Roman"/>
          <w:b w:val="false"/>
          <w:i w:val="false"/>
          <w:color w:val="000000"/>
          <w:sz w:val="28"/>
        </w:rPr>
        <w:t>
      ________________ Г. Мұсағазина</w:t>
      </w:r>
    </w:p>
    <w:bookmarkEnd w:id="74"/>
    <w:bookmarkStart w:name="z81" w:id="75"/>
    <w:p>
      <w:pPr>
        <w:spacing w:after="0"/>
        <w:ind w:left="0"/>
        <w:jc w:val="both"/>
      </w:pPr>
      <w:r>
        <w:rPr>
          <w:rFonts w:ascii="Times New Roman"/>
          <w:b w:val="false"/>
          <w:i w:val="false"/>
          <w:color w:val="000000"/>
          <w:sz w:val="28"/>
        </w:rPr>
        <w:t>
      2022 жылғы 14 желтоқсан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6" w:id="76"/>
    <w:p>
      <w:pPr>
        <w:spacing w:after="0"/>
        <w:ind w:left="0"/>
        <w:jc w:val="left"/>
      </w:pPr>
      <w:r>
        <w:rPr>
          <w:rFonts w:ascii="Times New Roman"/>
          <w:b/>
          <w:i w:val="false"/>
          <w:color w:val="000000"/>
        </w:rPr>
        <w:t xml:space="preserve"> Қостанай облысының 2023 жылға арналған облыстық бюджеті</w:t>
      </w:r>
    </w:p>
    <w:bookmarkEnd w:id="76"/>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11.12.2023 </w:t>
      </w:r>
      <w:r>
        <w:rPr>
          <w:rFonts w:ascii="Times New Roman"/>
          <w:b w:val="false"/>
          <w:i w:val="false"/>
          <w:color w:val="ff0000"/>
          <w:sz w:val="28"/>
        </w:rPr>
        <w:t>№ 82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486 490 357,8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478 185 320,1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402 817 663,0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402 817 663,0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459 696 239,7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199 092 685,5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19 938 589,4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17 185 970,7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150 363 849,8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125 883 678,6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82 502 971,7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17 831 664,1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14 441 216,6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14 441 216,6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11 128 121,1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10 322 021,7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10 322 021,7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13 548 257,6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9 513 094,4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49 391 673,3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46 998 400,3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46 998 400,3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39 507 418,1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14 710 211,5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4 928 755,6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4 928 755,6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51 018 583,3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43 282 790,1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39 919 904,9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21 776 703,6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21 776 703,6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21 652 449,6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41 774 025,6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17 232 041,3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17 232 041,3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11 001 532,5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24 541 984,3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27 234 059,8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17 188 113,8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1" w:id="77"/>
    <w:p>
      <w:pPr>
        <w:spacing w:after="0"/>
        <w:ind w:left="0"/>
        <w:jc w:val="left"/>
      </w:pPr>
      <w:r>
        <w:rPr>
          <w:rFonts w:ascii="Times New Roman"/>
          <w:b/>
          <w:i w:val="false"/>
          <w:color w:val="000000"/>
        </w:rPr>
        <w:t xml:space="preserve"> Қостанай облысының 2024 жылға арналған облыстық бюджеті</w:t>
      </w:r>
    </w:p>
    <w:bookmarkEnd w:id="77"/>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11.12.2023 </w:t>
      </w:r>
      <w:r>
        <w:rPr>
          <w:rFonts w:ascii="Times New Roman"/>
          <w:b w:val="false"/>
          <w:i w:val="false"/>
          <w:color w:val="ff0000"/>
          <w:sz w:val="28"/>
        </w:rPr>
        <w:t>№ 82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465 928 003,2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24 670 039,2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24 670 039,2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24 641 360,2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436 579 083,0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457 506 698,0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222 968 523,0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28 111 454,2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155 621 748,2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9 067 189,5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6 188 754,3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10 052 401,2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38 907 497,3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38 907 497,3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38 907 497,3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36 185 257,3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13 551 487,3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49 162 853,3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30 276 321,9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31 650 931,6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16 781 569,1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-12 955 897,0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96" w:id="78"/>
    <w:p>
      <w:pPr>
        <w:spacing w:after="0"/>
        <w:ind w:left="0"/>
        <w:jc w:val="left"/>
      </w:pPr>
      <w:r>
        <w:rPr>
          <w:rFonts w:ascii="Times New Roman"/>
          <w:b/>
          <w:i w:val="false"/>
          <w:color w:val="000000"/>
        </w:rPr>
        <w:t xml:space="preserve"> Қостанай облысының 2025 жылға арналған облыстық бюджеті</w:t>
      </w:r>
    </w:p>
    <w:bookmarkEnd w:id="78"/>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11.12.2023 </w:t>
      </w:r>
      <w:r>
        <w:rPr>
          <w:rFonts w:ascii="Times New Roman"/>
          <w:b w:val="false"/>
          <w:i w:val="false"/>
          <w:color w:val="ff0000"/>
          <w:sz w:val="28"/>
        </w:rPr>
        <w:t>№ 82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464 243 006,0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456 079 488,0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459 097 378,0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225 047 760,2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157 385 453,9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33 566 761,0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22 872 864,5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19 981 834,7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01" w:id="79"/>
    <w:p>
      <w:pPr>
        <w:spacing w:after="0"/>
        <w:ind w:left="0"/>
        <w:jc w:val="left"/>
      </w:pPr>
      <w:r>
        <w:rPr>
          <w:rFonts w:ascii="Times New Roman"/>
          <w:b/>
          <w:i w:val="false"/>
          <w:color w:val="000000"/>
        </w:rPr>
        <w:t xml:space="preserve"> 2023 жылға арналған облыстық бюджетті атқару процесінде секвестрлеуге жатпайтын бюджеттік бағдарламалардың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