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a164" w14:textId="c8ca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2022 жылғы 28 желтоқсандағы № 173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қаласының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94 941 701,4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68 355 525,0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149 092,0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2 531 163,8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23 905 920,6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101 750 454,6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-335 706,0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6 305 717,0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-12 778 764,2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12 778 764,2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 бюджетінен облыстық бюджетке бюджеттік алып қоюлар көлемі 39622337,0 мың теңге сомасында белгіленсін.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қала бюджетіне облыстық бюджеттен берілетін бюджеттік субвенциялардың көлемі 0 теңгені құрайтыны ескерілсін.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қалалық бюджетте ағымдағы нысаналы трансферттер түсімі көзделгені ескерілсін, 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 адамдардың құқықтарын қамтамасыз ету және өмір сүру сапасын жақсарту жөніндегі іс-шаралар жоспарын іске асыруға 134 960,4 мың теңге сомасында;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Spinabifida диагнозы бар балалар мен ересектер үшін бір рет қолданылатын катетерлермен қамтамасыз етуге 10 018,0 мың теңге сомасында;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 мен қоныс аударушыларды қоныстандыру үшін тұрғын үйді жалдау (жалға алу) бойынша шығыстарды өтеуге 25 795,0 мың теңге сомасында;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 Демократиялық Республикасынан Кеңес әскерлерінің шектеулі контингенті шығарылған күнге біржолғы төлемдерді жүзеге асыруға 9 825,0 мың теңге сомасында;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 мен қоныс аударушылар үшін көшу бойынша шығыстарды өтеуге 14490,0 мың теңге сомасында;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ментальды бұзушылықтары бар мүгедектігі бар балаларға арналған санаторий-курорттық емдеуге 10 426,2 мың теңге сомасында;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босатылғаннан кейін өмірлік қиын жағдайға тап болған сотталғандарға біржолғы материалдық көмек төлеуге 434,7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мемлекеттердің аумағында жауынгерлік іс-қимыл ардагерлеріне біржолғы төлемдерді жүзеге асыруға 4 900,0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адамдарға берілетін техникалық көмекші (компесаторлық) қаражаттың тізбесін кеңейтуге 27 896,7 мың теңге сомасында;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 үшін гигиеналық құралдар (жөргектер) санын ұлғайтуға 28 591,0 мың теңге сомасында;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95 711,0 мың теңге сомасында;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387 208,5 мың теңге сомасында;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спорттың барлық түрлері бойынша чемпионаттарды өткізуге 3 190,6 мың теңге сомасында;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жөндеуге 869 369,0 мың теңге сомасында;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орамішілік аумақтарды ағымдағы жөндеуге 1 000 000,0 мың теңге сомасында;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қалалық, қала маңындағы қатынастар бойынша жолаушылар тасымалдарын субсидиялауға 2 000 000,0 мың теңге сомасында;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ғимараттарды ағымдағы жөндеуге 279 283,2 мың теңге сомасында;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сыйақы төлеу бойынша шығыстардың ұлғаюына байланысты шығындарды өтеуге 955 049,0 мың теңге сомасында.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қалалық бюджетте нысаналы даму трансферттерінің түсімі көзделгені ескерілсін, оның ішінде: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4 087 047,9 мың теңге сомасында нысаналы трансферт;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5 868 915,9 мың теңге сомасында нысаналы трансферт;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3 098 818,4 мың теңге сомасында нысаналы трансферт;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энергетикасы жүйесін дамытуға 2 465 513,7 мың теңге сомасында нысаналы трансферт;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961 300,8 мың теңге сомасында нысаналы трансферт;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қалалар мен елді мекендерді абаттандыруды дамытуға 1 567 175,6 мың теңге сомасында нысаналы трансферт.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қалалық бюджетте облыстық бюджеттен қаражат түсімі көзделгені ескерілсін, оның ішінде: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маңызы бар қалалардың) бюджеттеріне тұрғын үйді жобалауға және (немесе) салуға 9 846 814,6 мың теңге сомасында кредит беру.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қаласы мәслихатының 19.10.2023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Қаланың жергілікті атқарушы органының 2023 жылға арналған резерві 1 485 254,0 мың теңге сомасында бекітілсін.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2023 жылға арналған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94 941 701,4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23 905 920,6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101 750 454,6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32 747 169,4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25 697 812,4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24 100 287,3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16 461 355,6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17 477 017,7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6 310 975,1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-12 778 764,2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12 778 764,2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Қостанай қаласы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94 989 501,9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19 498 314,5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90 348 346,1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18 159 792,8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11 604 942,7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5 376 185,8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-3 986 195,8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2025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Қостанай қаласы мәслихатының 19.10.2023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75 478 882,0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