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c0c18" w14:textId="fec0c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 әкімдігінің жұмыспен қамту және әлеуметтік бағдарламалар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Қостанай қаласы әкімдігінің 2022 жылғы 18 сәуірдегі № 751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қаласы әкімдігінің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"Қостанай қаласы әкімдігінің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ресми жарияланғанынан кейін осы қаулыны Қостанай қаласы әкімдігінің интернет-ресурсына орналастырылуын;</w:t>
      </w:r>
    </w:p>
    <w:bookmarkEnd w:id="4"/>
    <w:bookmarkStart w:name="z9" w:id="5"/>
    <w:p>
      <w:pPr>
        <w:spacing w:after="0"/>
        <w:ind w:left="0"/>
        <w:jc w:val="both"/>
      </w:pPr>
      <w:r>
        <w:rPr>
          <w:rFonts w:ascii="Times New Roman"/>
          <w:b w:val="false"/>
          <w:i w:val="false"/>
          <w:color w:val="000000"/>
          <w:sz w:val="28"/>
        </w:rPr>
        <w:t xml:space="preserve">
      3)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тәртіппен әділет органдарында мемлекеттік тіркелуін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Жүндібаев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сәуір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"Қостанай қаласы әкімдігінің жұмыспен қамту және әлеуметтік бағдарламалар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1. "Қостанай қаласы әкімдігінің жұмыспен қамту және әлеуметтік бағдарламалар бөлімі" мемлекеттік мекемесі (бұдан әрі – Мекеме) халықты жұмыспен қамту және әлеуметтік қорғау саласындағы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Мекеме мынадай ведомстволық бағынысты мекемелері бар:</w:t>
      </w:r>
    </w:p>
    <w:bookmarkEnd w:id="11"/>
    <w:bookmarkStart w:name="z21" w:id="12"/>
    <w:p>
      <w:pPr>
        <w:spacing w:after="0"/>
        <w:ind w:left="0"/>
        <w:jc w:val="both"/>
      </w:pPr>
      <w:r>
        <w:rPr>
          <w:rFonts w:ascii="Times New Roman"/>
          <w:b w:val="false"/>
          <w:i w:val="false"/>
          <w:color w:val="000000"/>
          <w:sz w:val="28"/>
        </w:rPr>
        <w:t>
      1) "Қостанай қаласы әкімдігінің жұмыспен қамту және әлеуметтік бағдарламалары бөлімі" мемлекеттік мекемесінің "Әлеуметтік қызмет көрсету жөніндегі орталығы" коммуналдық мемлекеттік мекемесі;</w:t>
      </w:r>
    </w:p>
    <w:bookmarkEnd w:id="12"/>
    <w:bookmarkStart w:name="z22" w:id="13"/>
    <w:p>
      <w:pPr>
        <w:spacing w:after="0"/>
        <w:ind w:left="0"/>
        <w:jc w:val="both"/>
      </w:pPr>
      <w:r>
        <w:rPr>
          <w:rFonts w:ascii="Times New Roman"/>
          <w:b w:val="false"/>
          <w:i w:val="false"/>
          <w:color w:val="000000"/>
          <w:sz w:val="28"/>
        </w:rPr>
        <w:t>
      2) "Қостанай қаласы әкімдігінің жұмыспен қамту және әлеуметтік бағдарламалары бөлімі" мемлекеттік мекемесінің "Қостанай қаласы әкімдігінің халықты жұмыспен қамту орталығы" коммуналдық мемлекеттік мекемесі;</w:t>
      </w:r>
    </w:p>
    <w:bookmarkEnd w:id="13"/>
    <w:bookmarkStart w:name="z23" w:id="14"/>
    <w:p>
      <w:pPr>
        <w:spacing w:after="0"/>
        <w:ind w:left="0"/>
        <w:jc w:val="both"/>
      </w:pPr>
      <w:r>
        <w:rPr>
          <w:rFonts w:ascii="Times New Roman"/>
          <w:b w:val="false"/>
          <w:i w:val="false"/>
          <w:color w:val="000000"/>
          <w:sz w:val="28"/>
        </w:rPr>
        <w:t>
      3) "Қостанай қаласы әкімдігінің жұмыспен қамту және әлеуметтік бағдарламалары бөлімі" мемлекеттік мекемесінің "Қостанай қалалық өмірлік қиын жағдайда қалған адамдарды қайта әлеуметтендіру орталығы" коммуналдық мемлекеттік мекемесі;</w:t>
      </w:r>
    </w:p>
    <w:bookmarkEnd w:id="14"/>
    <w:bookmarkStart w:name="z24" w:id="15"/>
    <w:p>
      <w:pPr>
        <w:spacing w:after="0"/>
        <w:ind w:left="0"/>
        <w:jc w:val="both"/>
      </w:pPr>
      <w:r>
        <w:rPr>
          <w:rFonts w:ascii="Times New Roman"/>
          <w:b w:val="false"/>
          <w:i w:val="false"/>
          <w:color w:val="000000"/>
          <w:sz w:val="28"/>
        </w:rPr>
        <w:t>
      4) "Қостанай қаласы әкімдігінің жұмыспен қамту және әлеуметтік бағдарламалары бөлімі" мемлекеттік мекемесінің "Қостанай қалалық әйелдер мен балаларға арналған бейімделу орталығы" коммуналдық мемлекеттік мекемесі.</w:t>
      </w:r>
    </w:p>
    <w:bookmarkEnd w:id="15"/>
    <w:bookmarkStart w:name="z25" w:id="16"/>
    <w:p>
      <w:pPr>
        <w:spacing w:after="0"/>
        <w:ind w:left="0"/>
        <w:jc w:val="both"/>
      </w:pPr>
      <w:r>
        <w:rPr>
          <w:rFonts w:ascii="Times New Roman"/>
          <w:b w:val="false"/>
          <w:i w:val="false"/>
          <w:color w:val="000000"/>
          <w:sz w:val="28"/>
        </w:rPr>
        <w:t xml:space="preserve">
      3.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6"/>
    <w:bookmarkStart w:name="z26" w:id="17"/>
    <w:p>
      <w:pPr>
        <w:spacing w:after="0"/>
        <w:ind w:left="0"/>
        <w:jc w:val="both"/>
      </w:pPr>
      <w:r>
        <w:rPr>
          <w:rFonts w:ascii="Times New Roman"/>
          <w:b w:val="false"/>
          <w:i w:val="false"/>
          <w:color w:val="000000"/>
          <w:sz w:val="28"/>
        </w:rPr>
        <w:t>
      4.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7"/>
    <w:bookmarkStart w:name="z27" w:id="18"/>
    <w:p>
      <w:pPr>
        <w:spacing w:after="0"/>
        <w:ind w:left="0"/>
        <w:jc w:val="both"/>
      </w:pPr>
      <w:r>
        <w:rPr>
          <w:rFonts w:ascii="Times New Roman"/>
          <w:b w:val="false"/>
          <w:i w:val="false"/>
          <w:color w:val="000000"/>
          <w:sz w:val="28"/>
        </w:rPr>
        <w:t>
      5. Мекеме азаматтық-құқықтық қатынастарды өз атынан жасайды.</w:t>
      </w:r>
    </w:p>
    <w:bookmarkEnd w:id="18"/>
    <w:bookmarkStart w:name="z28" w:id="19"/>
    <w:p>
      <w:pPr>
        <w:spacing w:after="0"/>
        <w:ind w:left="0"/>
        <w:jc w:val="both"/>
      </w:pPr>
      <w:r>
        <w:rPr>
          <w:rFonts w:ascii="Times New Roman"/>
          <w:b w:val="false"/>
          <w:i w:val="false"/>
          <w:color w:val="000000"/>
          <w:sz w:val="28"/>
        </w:rPr>
        <w:t>
      6.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9"/>
    <w:bookmarkStart w:name="z29" w:id="20"/>
    <w:p>
      <w:pPr>
        <w:spacing w:after="0"/>
        <w:ind w:left="0"/>
        <w:jc w:val="both"/>
      </w:pPr>
      <w:r>
        <w:rPr>
          <w:rFonts w:ascii="Times New Roman"/>
          <w:b w:val="false"/>
          <w:i w:val="false"/>
          <w:color w:val="000000"/>
          <w:sz w:val="28"/>
        </w:rPr>
        <w:t>
      7. Мекеме өз құзыретінің мәселелері бойынша заңнамада белгіленген тәртіппен Мекеме басшысының бұйрықтарымен және Қазақстан Республикасының заңнамасында көзделген басқа да актілерімен ресімделетін шешімдер қабылдайды.</w:t>
      </w:r>
    </w:p>
    <w:bookmarkEnd w:id="20"/>
    <w:bookmarkStart w:name="z30" w:id="21"/>
    <w:p>
      <w:pPr>
        <w:spacing w:after="0"/>
        <w:ind w:left="0"/>
        <w:jc w:val="both"/>
      </w:pPr>
      <w:r>
        <w:rPr>
          <w:rFonts w:ascii="Times New Roman"/>
          <w:b w:val="false"/>
          <w:i w:val="false"/>
          <w:color w:val="000000"/>
          <w:sz w:val="28"/>
        </w:rPr>
        <w:t>
      8. Мекеменің құрылымы мен штат санының лимиті Қазақстан Республикасының қолданыстағы заңнамасына сәйкес бекітіледі.</w:t>
      </w:r>
    </w:p>
    <w:bookmarkEnd w:id="21"/>
    <w:bookmarkStart w:name="z31" w:id="22"/>
    <w:p>
      <w:pPr>
        <w:spacing w:after="0"/>
        <w:ind w:left="0"/>
        <w:jc w:val="both"/>
      </w:pPr>
      <w:r>
        <w:rPr>
          <w:rFonts w:ascii="Times New Roman"/>
          <w:b w:val="false"/>
          <w:i w:val="false"/>
          <w:color w:val="000000"/>
          <w:sz w:val="28"/>
        </w:rPr>
        <w:t>
      9. Заңды тұлғаның орналасқан жері: 110000, Қазақстан Республикасы, Қостанай облысы, Қостанай қаласы, А. Қасымқанов көшесі, 36 үй.</w:t>
      </w:r>
    </w:p>
    <w:bookmarkEnd w:id="22"/>
    <w:bookmarkStart w:name="z32" w:id="23"/>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Мекеменің құрылтай құжаты болып табылады.</w:t>
      </w:r>
    </w:p>
    <w:bookmarkEnd w:id="23"/>
    <w:bookmarkStart w:name="z33" w:id="24"/>
    <w:p>
      <w:pPr>
        <w:spacing w:after="0"/>
        <w:ind w:left="0"/>
        <w:jc w:val="both"/>
      </w:pPr>
      <w:r>
        <w:rPr>
          <w:rFonts w:ascii="Times New Roman"/>
          <w:b w:val="false"/>
          <w:i w:val="false"/>
          <w:color w:val="000000"/>
          <w:sz w:val="28"/>
        </w:rPr>
        <w:t>
      11. Мекеменің қызметін қаржыландыру Қазақстан Республикасының заңнамасына сәйкес республикалық және жергілікті бюджеттерден жүзеге асырылады.</w:t>
      </w:r>
    </w:p>
    <w:bookmarkEnd w:id="24"/>
    <w:bookmarkStart w:name="z34" w:id="25"/>
    <w:p>
      <w:pPr>
        <w:spacing w:after="0"/>
        <w:ind w:left="0"/>
        <w:jc w:val="both"/>
      </w:pPr>
      <w:r>
        <w:rPr>
          <w:rFonts w:ascii="Times New Roman"/>
          <w:b w:val="false"/>
          <w:i w:val="false"/>
          <w:color w:val="000000"/>
          <w:sz w:val="28"/>
        </w:rPr>
        <w:t>
      12. Мекемеге кәсіпкерлік субъектілерімен Мекеменің өкілеттіктері болып табылатын міндеттерді орындау тұрғысынан шарттық қарым-қатынас жасауға тыйым салынады.</w:t>
      </w:r>
    </w:p>
    <w:bookmarkEnd w:id="25"/>
    <w:bookmarkStart w:name="z35" w:id="26"/>
    <w:p>
      <w:pPr>
        <w:spacing w:after="0"/>
        <w:ind w:left="0"/>
        <w:jc w:val="both"/>
      </w:pPr>
      <w:r>
        <w:rPr>
          <w:rFonts w:ascii="Times New Roman"/>
          <w:b w:val="false"/>
          <w:i w:val="false"/>
          <w:color w:val="000000"/>
          <w:sz w:val="28"/>
        </w:rPr>
        <w:t>
      Егер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белгiленбесе, мемлекеттік бюджетке жіберіледі.</w:t>
      </w:r>
    </w:p>
    <w:bookmarkEnd w:id="26"/>
    <w:bookmarkStart w:name="z36" w:id="27"/>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7"/>
    <w:bookmarkStart w:name="z37" w:id="28"/>
    <w:p>
      <w:pPr>
        <w:spacing w:after="0"/>
        <w:ind w:left="0"/>
        <w:jc w:val="both"/>
      </w:pPr>
      <w:r>
        <w:rPr>
          <w:rFonts w:ascii="Times New Roman"/>
          <w:b w:val="false"/>
          <w:i w:val="false"/>
          <w:color w:val="000000"/>
          <w:sz w:val="28"/>
        </w:rPr>
        <w:t>
      13. Мақсаттары:</w:t>
      </w:r>
    </w:p>
    <w:bookmarkEnd w:id="28"/>
    <w:bookmarkStart w:name="z38" w:id="29"/>
    <w:p>
      <w:pPr>
        <w:spacing w:after="0"/>
        <w:ind w:left="0"/>
        <w:jc w:val="both"/>
      </w:pPr>
      <w:r>
        <w:rPr>
          <w:rFonts w:ascii="Times New Roman"/>
          <w:b w:val="false"/>
          <w:i w:val="false"/>
          <w:color w:val="000000"/>
          <w:sz w:val="28"/>
        </w:rPr>
        <w:t>
      1) жұмыспен қамту және халықты әлеуметтік қорғау саласында мемлекеттік саясатты іске асыру;</w:t>
      </w:r>
    </w:p>
    <w:bookmarkEnd w:id="29"/>
    <w:bookmarkStart w:name="z39" w:id="30"/>
    <w:p>
      <w:pPr>
        <w:spacing w:after="0"/>
        <w:ind w:left="0"/>
        <w:jc w:val="both"/>
      </w:pPr>
      <w:r>
        <w:rPr>
          <w:rFonts w:ascii="Times New Roman"/>
          <w:b w:val="false"/>
          <w:i w:val="false"/>
          <w:color w:val="000000"/>
          <w:sz w:val="28"/>
        </w:rPr>
        <w:t>
      2) Мекеменің басқаруындағы мекемелердің қызметін үйлестіру;</w:t>
      </w:r>
    </w:p>
    <w:bookmarkEnd w:id="30"/>
    <w:bookmarkStart w:name="z40" w:id="31"/>
    <w:p>
      <w:pPr>
        <w:spacing w:after="0"/>
        <w:ind w:left="0"/>
        <w:jc w:val="both"/>
      </w:pPr>
      <w:r>
        <w:rPr>
          <w:rFonts w:ascii="Times New Roman"/>
          <w:b w:val="false"/>
          <w:i w:val="false"/>
          <w:color w:val="000000"/>
          <w:sz w:val="28"/>
        </w:rPr>
        <w:t>
      3) Қазақстан Республикасының заңнамасымен қарастырылған өзге де мақсаттарды жүзеге асыру.</w:t>
      </w:r>
    </w:p>
    <w:bookmarkEnd w:id="31"/>
    <w:bookmarkStart w:name="z41" w:id="32"/>
    <w:p>
      <w:pPr>
        <w:spacing w:after="0"/>
        <w:ind w:left="0"/>
        <w:jc w:val="both"/>
      </w:pPr>
      <w:r>
        <w:rPr>
          <w:rFonts w:ascii="Times New Roman"/>
          <w:b w:val="false"/>
          <w:i w:val="false"/>
          <w:color w:val="000000"/>
          <w:sz w:val="28"/>
        </w:rPr>
        <w:t>
      14. Өкілеттіктері:</w:t>
      </w:r>
    </w:p>
    <w:bookmarkEnd w:id="32"/>
    <w:bookmarkStart w:name="z42" w:id="33"/>
    <w:p>
      <w:pPr>
        <w:spacing w:after="0"/>
        <w:ind w:left="0"/>
        <w:jc w:val="both"/>
      </w:pPr>
      <w:r>
        <w:rPr>
          <w:rFonts w:ascii="Times New Roman"/>
          <w:b w:val="false"/>
          <w:i w:val="false"/>
          <w:color w:val="000000"/>
          <w:sz w:val="28"/>
        </w:rPr>
        <w:t>
      1) құқықтары:</w:t>
      </w:r>
    </w:p>
    <w:bookmarkEnd w:id="33"/>
    <w:bookmarkStart w:name="z43" w:id="34"/>
    <w:p>
      <w:pPr>
        <w:spacing w:after="0"/>
        <w:ind w:left="0"/>
        <w:jc w:val="both"/>
      </w:pPr>
      <w:r>
        <w:rPr>
          <w:rFonts w:ascii="Times New Roman"/>
          <w:b w:val="false"/>
          <w:i w:val="false"/>
          <w:color w:val="000000"/>
          <w:sz w:val="28"/>
        </w:rPr>
        <w:t>
      Мекеме мүдделерін мемлекеттік органдар мен ұйымдарда білдіру;</w:t>
      </w:r>
    </w:p>
    <w:bookmarkEnd w:id="34"/>
    <w:bookmarkStart w:name="z44" w:id="35"/>
    <w:p>
      <w:pPr>
        <w:spacing w:after="0"/>
        <w:ind w:left="0"/>
        <w:jc w:val="both"/>
      </w:pPr>
      <w:r>
        <w:rPr>
          <w:rFonts w:ascii="Times New Roman"/>
          <w:b w:val="false"/>
          <w:i w:val="false"/>
          <w:color w:val="000000"/>
          <w:sz w:val="28"/>
        </w:rPr>
        <w:t>
      өз құзыреті шегінде мемлекеттік органдар мен ұйымдардан қажетті ақпаратты, құжаттар мен өзге де материалдарды сұрату және алу;</w:t>
      </w:r>
    </w:p>
    <w:bookmarkEnd w:id="35"/>
    <w:bookmarkStart w:name="z45" w:id="36"/>
    <w:p>
      <w:pPr>
        <w:spacing w:after="0"/>
        <w:ind w:left="0"/>
        <w:jc w:val="both"/>
      </w:pPr>
      <w:r>
        <w:rPr>
          <w:rFonts w:ascii="Times New Roman"/>
          <w:b w:val="false"/>
          <w:i w:val="false"/>
          <w:color w:val="000000"/>
          <w:sz w:val="28"/>
        </w:rPr>
        <w:t>
      Қазақстан Республикасының заңнамасымен қарастырылған өзге де құқықтар;</w:t>
      </w:r>
    </w:p>
    <w:bookmarkEnd w:id="36"/>
    <w:bookmarkStart w:name="z46" w:id="37"/>
    <w:p>
      <w:pPr>
        <w:spacing w:after="0"/>
        <w:ind w:left="0"/>
        <w:jc w:val="both"/>
      </w:pPr>
      <w:r>
        <w:rPr>
          <w:rFonts w:ascii="Times New Roman"/>
          <w:b w:val="false"/>
          <w:i w:val="false"/>
          <w:color w:val="000000"/>
          <w:sz w:val="28"/>
        </w:rPr>
        <w:t>
      2) міндеттері:</w:t>
      </w:r>
    </w:p>
    <w:bookmarkEnd w:id="37"/>
    <w:bookmarkStart w:name="z47" w:id="38"/>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8"/>
    <w:bookmarkStart w:name="z48" w:id="39"/>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облыс әкімінің және әкімдігінің актілері мен тапсырмаларын сапалы және уақытылы орындау;</w:t>
      </w:r>
    </w:p>
    <w:bookmarkEnd w:id="39"/>
    <w:bookmarkStart w:name="z49" w:id="40"/>
    <w:p>
      <w:pPr>
        <w:spacing w:after="0"/>
        <w:ind w:left="0"/>
        <w:jc w:val="both"/>
      </w:pPr>
      <w:r>
        <w:rPr>
          <w:rFonts w:ascii="Times New Roman"/>
          <w:b w:val="false"/>
          <w:i w:val="false"/>
          <w:color w:val="000000"/>
          <w:sz w:val="28"/>
        </w:rPr>
        <w:t>
      мемлекеттік көрсетілетін қызметтерді сапалы және уақытылы көрсетуін қамтамасыз ету;</w:t>
      </w:r>
    </w:p>
    <w:bookmarkEnd w:id="40"/>
    <w:bookmarkStart w:name="z50" w:id="41"/>
    <w:p>
      <w:pPr>
        <w:spacing w:after="0"/>
        <w:ind w:left="0"/>
        <w:jc w:val="both"/>
      </w:pPr>
      <w:r>
        <w:rPr>
          <w:rFonts w:ascii="Times New Roman"/>
          <w:b w:val="false"/>
          <w:i w:val="false"/>
          <w:color w:val="000000"/>
          <w:sz w:val="28"/>
        </w:rPr>
        <w:t>
      Қазақстан Республикасының заңнамасымен қарастырылған өзге де міндеттер.</w:t>
      </w:r>
    </w:p>
    <w:bookmarkEnd w:id="41"/>
    <w:bookmarkStart w:name="z51" w:id="42"/>
    <w:p>
      <w:pPr>
        <w:spacing w:after="0"/>
        <w:ind w:left="0"/>
        <w:jc w:val="both"/>
      </w:pPr>
      <w:r>
        <w:rPr>
          <w:rFonts w:ascii="Times New Roman"/>
          <w:b w:val="false"/>
          <w:i w:val="false"/>
          <w:color w:val="000000"/>
          <w:sz w:val="28"/>
        </w:rPr>
        <w:t>
      15. Функциялары:</w:t>
      </w:r>
    </w:p>
    <w:bookmarkEnd w:id="42"/>
    <w:bookmarkStart w:name="z52" w:id="43"/>
    <w:p>
      <w:pPr>
        <w:spacing w:after="0"/>
        <w:ind w:left="0"/>
        <w:jc w:val="both"/>
      </w:pPr>
      <w:r>
        <w:rPr>
          <w:rFonts w:ascii="Times New Roman"/>
          <w:b w:val="false"/>
          <w:i w:val="false"/>
          <w:color w:val="000000"/>
          <w:sz w:val="28"/>
        </w:rPr>
        <w:t>
      1) ведомствоға бағынысты мекемелердің қызметін үйлестіру;</w:t>
      </w:r>
    </w:p>
    <w:bookmarkEnd w:id="43"/>
    <w:bookmarkStart w:name="z53" w:id="44"/>
    <w:p>
      <w:pPr>
        <w:spacing w:after="0"/>
        <w:ind w:left="0"/>
        <w:jc w:val="both"/>
      </w:pPr>
      <w:r>
        <w:rPr>
          <w:rFonts w:ascii="Times New Roman"/>
          <w:b w:val="false"/>
          <w:i w:val="false"/>
          <w:color w:val="000000"/>
          <w:sz w:val="28"/>
        </w:rPr>
        <w:t>
      2) өмірлік қиын жағдайдың туындауына байланысты әлеуметтік көмек көрсетуге үміткер адамның (отбасының) өтінішін қарау жөніндегі және әлеуметтік көмек көрсету қажеттілігі туралы қорытынды шығаратын арнайы комиссиясы жұмыс органының функцияларын жүзеге асыру;</w:t>
      </w:r>
    </w:p>
    <w:bookmarkEnd w:id="44"/>
    <w:bookmarkStart w:name="z54" w:id="45"/>
    <w:p>
      <w:pPr>
        <w:spacing w:after="0"/>
        <w:ind w:left="0"/>
        <w:jc w:val="both"/>
      </w:pPr>
      <w:r>
        <w:rPr>
          <w:rFonts w:ascii="Times New Roman"/>
          <w:b w:val="false"/>
          <w:i w:val="false"/>
          <w:color w:val="000000"/>
          <w:sz w:val="28"/>
        </w:rPr>
        <w:t>
      3) қолданыстағы заңнамаға сәйкес бюджет қаражаты қажеттілігін болжау және әлеуметтік бағдарламаларды іске асыру;</w:t>
      </w:r>
    </w:p>
    <w:bookmarkEnd w:id="45"/>
    <w:bookmarkStart w:name="z55" w:id="46"/>
    <w:p>
      <w:pPr>
        <w:spacing w:after="0"/>
        <w:ind w:left="0"/>
        <w:jc w:val="both"/>
      </w:pPr>
      <w:r>
        <w:rPr>
          <w:rFonts w:ascii="Times New Roman"/>
          <w:b w:val="false"/>
          <w:i w:val="false"/>
          <w:color w:val="000000"/>
          <w:sz w:val="28"/>
        </w:rPr>
        <w:t>
      4) қолданыстағы заңнамаға сәйкес мемлекеттік қызметтерді көрсету;</w:t>
      </w:r>
    </w:p>
    <w:bookmarkEnd w:id="46"/>
    <w:bookmarkStart w:name="z56" w:id="47"/>
    <w:p>
      <w:pPr>
        <w:spacing w:after="0"/>
        <w:ind w:left="0"/>
        <w:jc w:val="both"/>
      </w:pPr>
      <w:r>
        <w:rPr>
          <w:rFonts w:ascii="Times New Roman"/>
          <w:b w:val="false"/>
          <w:i w:val="false"/>
          <w:color w:val="000000"/>
          <w:sz w:val="28"/>
        </w:rPr>
        <w:t>
      5) Қазақстан Республикасының заңнамасында көзделген, жергілікті бюджет қаражаты есебінен әлеуметтік көмекті тағайындау және төлеу;</w:t>
      </w:r>
    </w:p>
    <w:bookmarkEnd w:id="47"/>
    <w:bookmarkStart w:name="z57" w:id="48"/>
    <w:p>
      <w:pPr>
        <w:spacing w:after="0"/>
        <w:ind w:left="0"/>
        <w:jc w:val="both"/>
      </w:pPr>
      <w:r>
        <w:rPr>
          <w:rFonts w:ascii="Times New Roman"/>
          <w:b w:val="false"/>
          <w:i w:val="false"/>
          <w:color w:val="000000"/>
          <w:sz w:val="28"/>
        </w:rPr>
        <w:t>
      6) жеке және заңды тұлғалардың өтініштерін қарау және қажетті шаралар қолдану;</w:t>
      </w:r>
    </w:p>
    <w:bookmarkEnd w:id="48"/>
    <w:bookmarkStart w:name="z58" w:id="49"/>
    <w:p>
      <w:pPr>
        <w:spacing w:after="0"/>
        <w:ind w:left="0"/>
        <w:jc w:val="both"/>
      </w:pPr>
      <w:r>
        <w:rPr>
          <w:rFonts w:ascii="Times New Roman"/>
          <w:b w:val="false"/>
          <w:i w:val="false"/>
          <w:color w:val="000000"/>
          <w:sz w:val="28"/>
        </w:rPr>
        <w:t>
      7) коммерциялық емес (үкіметтік емес) ұйымдармен өзара әрекет ету;</w:t>
      </w:r>
    </w:p>
    <w:bookmarkEnd w:id="49"/>
    <w:bookmarkStart w:name="z59" w:id="50"/>
    <w:p>
      <w:pPr>
        <w:spacing w:after="0"/>
        <w:ind w:left="0"/>
        <w:jc w:val="both"/>
      </w:pPr>
      <w:r>
        <w:rPr>
          <w:rFonts w:ascii="Times New Roman"/>
          <w:b w:val="false"/>
          <w:i w:val="false"/>
          <w:color w:val="000000"/>
          <w:sz w:val="28"/>
        </w:rPr>
        <w:t>
      8) өмірлік қиын жағдайға ұшыраған адамға (отбасыға) арнаулы әлеуметтік қызмет көрсету туралы шешім шығару;</w:t>
      </w:r>
    </w:p>
    <w:bookmarkEnd w:id="50"/>
    <w:bookmarkStart w:name="z60" w:id="51"/>
    <w:p>
      <w:pPr>
        <w:spacing w:after="0"/>
        <w:ind w:left="0"/>
        <w:jc w:val="both"/>
      </w:pPr>
      <w:r>
        <w:rPr>
          <w:rFonts w:ascii="Times New Roman"/>
          <w:b w:val="false"/>
          <w:i w:val="false"/>
          <w:color w:val="000000"/>
          <w:sz w:val="28"/>
        </w:rPr>
        <w:t>
      9) Қазақстан Республикасының заңнамасына сәйкес кәмелетке толған азаматтарға қатысты қамқорлық пен қорғаншылық бойынша функцияларды жүзеге асыру;</w:t>
      </w:r>
    </w:p>
    <w:bookmarkEnd w:id="51"/>
    <w:bookmarkStart w:name="z61" w:id="52"/>
    <w:p>
      <w:pPr>
        <w:spacing w:after="0"/>
        <w:ind w:left="0"/>
        <w:jc w:val="both"/>
      </w:pPr>
      <w:r>
        <w:rPr>
          <w:rFonts w:ascii="Times New Roman"/>
          <w:b w:val="false"/>
          <w:i w:val="false"/>
          <w:color w:val="000000"/>
          <w:sz w:val="28"/>
        </w:rPr>
        <w:t>
      10) құзыреті шегінде жұмыспен қамтуға жәрдемдесуді қамтамасыз ететін іс-шараларды іске асыру;</w:t>
      </w:r>
    </w:p>
    <w:bookmarkEnd w:id="52"/>
    <w:bookmarkStart w:name="z62" w:id="53"/>
    <w:p>
      <w:pPr>
        <w:spacing w:after="0"/>
        <w:ind w:left="0"/>
        <w:jc w:val="both"/>
      </w:pPr>
      <w:r>
        <w:rPr>
          <w:rFonts w:ascii="Times New Roman"/>
          <w:b w:val="false"/>
          <w:i w:val="false"/>
          <w:color w:val="000000"/>
          <w:sz w:val="28"/>
        </w:rPr>
        <w:t>
      11) Қазақстан Республикасының заңнамасында көзделген өзге де функцияларды жүзеге асыру.</w:t>
      </w:r>
    </w:p>
    <w:bookmarkEnd w:id="53"/>
    <w:bookmarkStart w:name="z63" w:id="54"/>
    <w:p>
      <w:pPr>
        <w:spacing w:after="0"/>
        <w:ind w:left="0"/>
        <w:jc w:val="left"/>
      </w:pPr>
      <w:r>
        <w:rPr>
          <w:rFonts w:ascii="Times New Roman"/>
          <w:b/>
          <w:i w:val="false"/>
          <w:color w:val="000000"/>
        </w:rPr>
        <w:t xml:space="preserve"> 3-тарау. Мемлекеттік органның басшысының мәртебесі, өкілеттіктері</w:t>
      </w:r>
    </w:p>
    <w:bookmarkEnd w:id="54"/>
    <w:bookmarkStart w:name="z64" w:id="55"/>
    <w:p>
      <w:pPr>
        <w:spacing w:after="0"/>
        <w:ind w:left="0"/>
        <w:jc w:val="both"/>
      </w:pPr>
      <w:r>
        <w:rPr>
          <w:rFonts w:ascii="Times New Roman"/>
          <w:b w:val="false"/>
          <w:i w:val="false"/>
          <w:color w:val="000000"/>
          <w:sz w:val="28"/>
        </w:rPr>
        <w:t>
      16. Мекемені басқаруды басшы жүзеге асырады, ол Мекемеге жүктелген міндеттердің орындалуына және оның өз өкілеттіктерін жүзеге асыруына дербес жауапты болады.</w:t>
      </w:r>
    </w:p>
    <w:bookmarkEnd w:id="55"/>
    <w:bookmarkStart w:name="z65" w:id="56"/>
    <w:p>
      <w:pPr>
        <w:spacing w:after="0"/>
        <w:ind w:left="0"/>
        <w:jc w:val="both"/>
      </w:pPr>
      <w:r>
        <w:rPr>
          <w:rFonts w:ascii="Times New Roman"/>
          <w:b w:val="false"/>
          <w:i w:val="false"/>
          <w:color w:val="000000"/>
          <w:sz w:val="28"/>
        </w:rPr>
        <w:t>
      17. Мекеменің басшысы Қазақстан Республикасының заңнамасына сәйкес лауазымға тағайындалады және лауазымнан босатылады.</w:t>
      </w:r>
    </w:p>
    <w:bookmarkEnd w:id="56"/>
    <w:bookmarkStart w:name="z66" w:id="57"/>
    <w:p>
      <w:pPr>
        <w:spacing w:after="0"/>
        <w:ind w:left="0"/>
        <w:jc w:val="both"/>
      </w:pPr>
      <w:r>
        <w:rPr>
          <w:rFonts w:ascii="Times New Roman"/>
          <w:b w:val="false"/>
          <w:i w:val="false"/>
          <w:color w:val="000000"/>
          <w:sz w:val="28"/>
        </w:rPr>
        <w:t>
      18. Мекеменің басшысының Қазақстан Республикасының заңнамасына сәйкес лауазымға тағайындалады және лауазымнан босатылатын орынбасары болады.</w:t>
      </w:r>
    </w:p>
    <w:bookmarkEnd w:id="57"/>
    <w:bookmarkStart w:name="z67" w:id="58"/>
    <w:p>
      <w:pPr>
        <w:spacing w:after="0"/>
        <w:ind w:left="0"/>
        <w:jc w:val="both"/>
      </w:pPr>
      <w:r>
        <w:rPr>
          <w:rFonts w:ascii="Times New Roman"/>
          <w:b w:val="false"/>
          <w:i w:val="false"/>
          <w:color w:val="000000"/>
          <w:sz w:val="28"/>
        </w:rPr>
        <w:t>
      19. Мекеменің басшысының өкілеттіктері:</w:t>
      </w:r>
    </w:p>
    <w:bookmarkEnd w:id="58"/>
    <w:bookmarkStart w:name="z68" w:id="59"/>
    <w:p>
      <w:pPr>
        <w:spacing w:after="0"/>
        <w:ind w:left="0"/>
        <w:jc w:val="both"/>
      </w:pPr>
      <w:r>
        <w:rPr>
          <w:rFonts w:ascii="Times New Roman"/>
          <w:b w:val="false"/>
          <w:i w:val="false"/>
          <w:color w:val="000000"/>
          <w:sz w:val="28"/>
        </w:rPr>
        <w:t>
      1) басшыларды лауазымға тағайындайды және лауазымнан босатады:</w:t>
      </w:r>
    </w:p>
    <w:bookmarkEnd w:id="59"/>
    <w:bookmarkStart w:name="z69" w:id="60"/>
    <w:p>
      <w:pPr>
        <w:spacing w:after="0"/>
        <w:ind w:left="0"/>
        <w:jc w:val="both"/>
      </w:pPr>
      <w:r>
        <w:rPr>
          <w:rFonts w:ascii="Times New Roman"/>
          <w:b w:val="false"/>
          <w:i w:val="false"/>
          <w:color w:val="000000"/>
          <w:sz w:val="28"/>
        </w:rPr>
        <w:t>
      "Қостанай қаласы әкімдігінің жұмыспен қамту және әлеуметтік бағдарламалары бөлімі" мемлекеттік мекемесінің "Әлеуметтік қызмет көрсету жөніндегі орталығы" коммуналдық мемлекеттік мекемесі;</w:t>
      </w:r>
    </w:p>
    <w:bookmarkEnd w:id="60"/>
    <w:bookmarkStart w:name="z70" w:id="61"/>
    <w:p>
      <w:pPr>
        <w:spacing w:after="0"/>
        <w:ind w:left="0"/>
        <w:jc w:val="both"/>
      </w:pPr>
      <w:r>
        <w:rPr>
          <w:rFonts w:ascii="Times New Roman"/>
          <w:b w:val="false"/>
          <w:i w:val="false"/>
          <w:color w:val="000000"/>
          <w:sz w:val="28"/>
        </w:rPr>
        <w:t>
      "Қостанай қаласы әкімдігінің жұмыспен қамту және әлеуметтік бағдарламалары бөлімі" мемлекеттік мекемесінің "Қостанай қалалық өмірлік қиын жағдайда қалған адамдарды қайта әлеуметтендіру орталығы" коммуналдық мемлекеттік мекемесі;</w:t>
      </w:r>
    </w:p>
    <w:bookmarkEnd w:id="61"/>
    <w:bookmarkStart w:name="z71" w:id="62"/>
    <w:p>
      <w:pPr>
        <w:spacing w:after="0"/>
        <w:ind w:left="0"/>
        <w:jc w:val="both"/>
      </w:pPr>
      <w:r>
        <w:rPr>
          <w:rFonts w:ascii="Times New Roman"/>
          <w:b w:val="false"/>
          <w:i w:val="false"/>
          <w:color w:val="000000"/>
          <w:sz w:val="28"/>
        </w:rPr>
        <w:t>
      "Қостанай қаласы әкімдігінің жұмыспен қамту және әлеуметтік бағдарламалары бөлімі" мемлекеттік мекемесінің "Қостанай қалалық әйелдер мен балаларға арналған бейімделу орталығы" коммуналдық мемлекеттік мекемесі.</w:t>
      </w:r>
    </w:p>
    <w:bookmarkEnd w:id="62"/>
    <w:bookmarkStart w:name="z72" w:id="63"/>
    <w:p>
      <w:pPr>
        <w:spacing w:after="0"/>
        <w:ind w:left="0"/>
        <w:jc w:val="both"/>
      </w:pPr>
      <w:r>
        <w:rPr>
          <w:rFonts w:ascii="Times New Roman"/>
          <w:b w:val="false"/>
          <w:i w:val="false"/>
          <w:color w:val="000000"/>
          <w:sz w:val="28"/>
        </w:rPr>
        <w:t>
      2) Қазақстан Республикасының қолданыстағы заңнамасына сәйкес Мекеменің жұмыскерлерін лауазымға тағайындалады және лауазымнан босатады;</w:t>
      </w:r>
    </w:p>
    <w:bookmarkEnd w:id="63"/>
    <w:bookmarkStart w:name="z73" w:id="64"/>
    <w:p>
      <w:pPr>
        <w:spacing w:after="0"/>
        <w:ind w:left="0"/>
        <w:jc w:val="both"/>
      </w:pPr>
      <w:r>
        <w:rPr>
          <w:rFonts w:ascii="Times New Roman"/>
          <w:b w:val="false"/>
          <w:i w:val="false"/>
          <w:color w:val="000000"/>
          <w:sz w:val="28"/>
        </w:rPr>
        <w:t>
      3) заңнамада белгіленген тәртіппен көтермелеу, материалдық көмек көрсету, тәртіптік жазалар қолдану мәселелерін шешеді;</w:t>
      </w:r>
    </w:p>
    <w:bookmarkEnd w:id="64"/>
    <w:bookmarkStart w:name="z74" w:id="65"/>
    <w:p>
      <w:pPr>
        <w:spacing w:after="0"/>
        <w:ind w:left="0"/>
        <w:jc w:val="both"/>
      </w:pPr>
      <w:r>
        <w:rPr>
          <w:rFonts w:ascii="Times New Roman"/>
          <w:b w:val="false"/>
          <w:i w:val="false"/>
          <w:color w:val="000000"/>
          <w:sz w:val="28"/>
        </w:rPr>
        <w:t>
      4) бұйрықтарды шығарады және Мекеменің барлық жұмыскері үшін орындалуға міндетті нұсқаулар береді;</w:t>
      </w:r>
    </w:p>
    <w:bookmarkEnd w:id="65"/>
    <w:bookmarkStart w:name="z75" w:id="66"/>
    <w:p>
      <w:pPr>
        <w:spacing w:after="0"/>
        <w:ind w:left="0"/>
        <w:jc w:val="both"/>
      </w:pPr>
      <w:r>
        <w:rPr>
          <w:rFonts w:ascii="Times New Roman"/>
          <w:b w:val="false"/>
          <w:i w:val="false"/>
          <w:color w:val="000000"/>
          <w:sz w:val="28"/>
        </w:rPr>
        <w:t>
      5) Мекеменің атынан сенімхатсыз әрекет жасайды;</w:t>
      </w:r>
    </w:p>
    <w:bookmarkEnd w:id="66"/>
    <w:bookmarkStart w:name="z76" w:id="67"/>
    <w:p>
      <w:pPr>
        <w:spacing w:after="0"/>
        <w:ind w:left="0"/>
        <w:jc w:val="both"/>
      </w:pPr>
      <w:r>
        <w:rPr>
          <w:rFonts w:ascii="Times New Roman"/>
          <w:b w:val="false"/>
          <w:i w:val="false"/>
          <w:color w:val="000000"/>
          <w:sz w:val="28"/>
        </w:rPr>
        <w:t>
      6) белгіленген еңбекақы төлеу қоры мен саны шегінде Мекеме мен ведомстволық бағынысты мекемелері жұмыскерлерінің штат кестесін бекітеді;</w:t>
      </w:r>
    </w:p>
    <w:bookmarkEnd w:id="67"/>
    <w:bookmarkStart w:name="z77" w:id="68"/>
    <w:p>
      <w:pPr>
        <w:spacing w:after="0"/>
        <w:ind w:left="0"/>
        <w:jc w:val="both"/>
      </w:pPr>
      <w:r>
        <w:rPr>
          <w:rFonts w:ascii="Times New Roman"/>
          <w:b w:val="false"/>
          <w:i w:val="false"/>
          <w:color w:val="000000"/>
          <w:sz w:val="28"/>
        </w:rPr>
        <w:t>
      7) бюджеттік бағдарламалар әкімшісінің және Мекеменің міндеттемелері мен төлемдері бойынша қаржыландыру жоспарларын бекітеді;</w:t>
      </w:r>
    </w:p>
    <w:bookmarkEnd w:id="68"/>
    <w:bookmarkStart w:name="z78" w:id="69"/>
    <w:p>
      <w:pPr>
        <w:spacing w:after="0"/>
        <w:ind w:left="0"/>
        <w:jc w:val="both"/>
      </w:pPr>
      <w:r>
        <w:rPr>
          <w:rFonts w:ascii="Times New Roman"/>
          <w:b w:val="false"/>
          <w:i w:val="false"/>
          <w:color w:val="000000"/>
          <w:sz w:val="28"/>
        </w:rPr>
        <w:t>
      8) сыбайлас жемқорлыққа қарсы іс-қимыл бойынша шараларды қабылдамағаны үшін дербес жауап береді;</w:t>
      </w:r>
    </w:p>
    <w:bookmarkEnd w:id="69"/>
    <w:bookmarkStart w:name="z79" w:id="70"/>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70"/>
    <w:bookmarkStart w:name="z80" w:id="71"/>
    <w:p>
      <w:pPr>
        <w:spacing w:after="0"/>
        <w:ind w:left="0"/>
        <w:jc w:val="both"/>
      </w:pPr>
      <w:r>
        <w:rPr>
          <w:rFonts w:ascii="Times New Roman"/>
          <w:b w:val="false"/>
          <w:i w:val="false"/>
          <w:color w:val="000000"/>
          <w:sz w:val="28"/>
        </w:rPr>
        <w:t>
      Мекеменің басшысы болмаған кезеңде оның өкілеттіктерін атқаруды қолданыстағы заңнамаға сәйкес оны алмастыратын тұлға жүзеге асырады.</w:t>
      </w:r>
    </w:p>
    <w:bookmarkEnd w:id="71"/>
    <w:bookmarkStart w:name="z81" w:id="72"/>
    <w:p>
      <w:pPr>
        <w:spacing w:after="0"/>
        <w:ind w:left="0"/>
        <w:jc w:val="both"/>
      </w:pPr>
      <w:r>
        <w:rPr>
          <w:rFonts w:ascii="Times New Roman"/>
          <w:b w:val="false"/>
          <w:i w:val="false"/>
          <w:color w:val="000000"/>
          <w:sz w:val="28"/>
        </w:rPr>
        <w:t>
      20. Мекеменің басшысы өз орынбасарының өкілеттіктерін қолданыстағы заңнамаға сәйкес айқындайды.</w:t>
      </w:r>
    </w:p>
    <w:bookmarkEnd w:id="72"/>
    <w:bookmarkStart w:name="z82" w:id="73"/>
    <w:p>
      <w:pPr>
        <w:spacing w:after="0"/>
        <w:ind w:left="0"/>
        <w:jc w:val="left"/>
      </w:pPr>
      <w:r>
        <w:rPr>
          <w:rFonts w:ascii="Times New Roman"/>
          <w:b/>
          <w:i w:val="false"/>
          <w:color w:val="000000"/>
        </w:rPr>
        <w:t xml:space="preserve"> 4-тарау. Мемлекеттік органның мүлкі</w:t>
      </w:r>
    </w:p>
    <w:bookmarkEnd w:id="73"/>
    <w:bookmarkStart w:name="z83" w:id="74"/>
    <w:p>
      <w:pPr>
        <w:spacing w:after="0"/>
        <w:ind w:left="0"/>
        <w:jc w:val="both"/>
      </w:pPr>
      <w:r>
        <w:rPr>
          <w:rFonts w:ascii="Times New Roman"/>
          <w:b w:val="false"/>
          <w:i w:val="false"/>
          <w:color w:val="000000"/>
          <w:sz w:val="28"/>
        </w:rPr>
        <w:t>
      21. Мекеменің заңнамада көзделген жағдайларда жедел басқару құқығында оқшауланған мүлкі болу мүмкін.</w:t>
      </w:r>
    </w:p>
    <w:bookmarkEnd w:id="74"/>
    <w:bookmarkStart w:name="z84" w:id="75"/>
    <w:p>
      <w:pPr>
        <w:spacing w:after="0"/>
        <w:ind w:left="0"/>
        <w:jc w:val="both"/>
      </w:pPr>
      <w:r>
        <w:rPr>
          <w:rFonts w:ascii="Times New Roman"/>
          <w:b w:val="false"/>
          <w:i w:val="false"/>
          <w:color w:val="000000"/>
          <w:sz w:val="28"/>
        </w:rPr>
        <w:t>
      Мекеменің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75"/>
    <w:bookmarkStart w:name="z85" w:id="76"/>
    <w:p>
      <w:pPr>
        <w:spacing w:after="0"/>
        <w:ind w:left="0"/>
        <w:jc w:val="both"/>
      </w:pPr>
      <w:r>
        <w:rPr>
          <w:rFonts w:ascii="Times New Roman"/>
          <w:b w:val="false"/>
          <w:i w:val="false"/>
          <w:color w:val="000000"/>
          <w:sz w:val="28"/>
        </w:rPr>
        <w:t>
      22. Мекемеге бекітілген мүлік коммуналдық меншікке жатады.</w:t>
      </w:r>
    </w:p>
    <w:bookmarkEnd w:id="76"/>
    <w:bookmarkStart w:name="z86" w:id="77"/>
    <w:p>
      <w:pPr>
        <w:spacing w:after="0"/>
        <w:ind w:left="0"/>
        <w:jc w:val="both"/>
      </w:pPr>
      <w:r>
        <w:rPr>
          <w:rFonts w:ascii="Times New Roman"/>
          <w:b w:val="false"/>
          <w:i w:val="false"/>
          <w:color w:val="000000"/>
          <w:sz w:val="28"/>
        </w:rPr>
        <w:t>
      23. Егер заңнамада өзгеше көзделмесе,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7"/>
    <w:bookmarkStart w:name="z87" w:id="78"/>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78"/>
    <w:bookmarkStart w:name="z88" w:id="79"/>
    <w:p>
      <w:pPr>
        <w:spacing w:after="0"/>
        <w:ind w:left="0"/>
        <w:jc w:val="both"/>
      </w:pPr>
      <w:r>
        <w:rPr>
          <w:rFonts w:ascii="Times New Roman"/>
          <w:b w:val="false"/>
          <w:i w:val="false"/>
          <w:color w:val="000000"/>
          <w:sz w:val="28"/>
        </w:rPr>
        <w:t>
      24. Мекемені қайта ұйымдастыру және тарату Қазақстан Республикасының заңнамасына сәйкес жүзеге асырылады.</w:t>
      </w:r>
    </w:p>
    <w:bookmarkEnd w:id="79"/>
    <w:bookmarkStart w:name="z89" w:id="80"/>
    <w:p>
      <w:pPr>
        <w:spacing w:after="0"/>
        <w:ind w:left="0"/>
        <w:jc w:val="both"/>
      </w:pPr>
      <w:r>
        <w:rPr>
          <w:rFonts w:ascii="Times New Roman"/>
          <w:b w:val="false"/>
          <w:i w:val="false"/>
          <w:color w:val="000000"/>
          <w:sz w:val="28"/>
        </w:rPr>
        <w:t>
      Мекемесінің қарамағындағы ұйымдардың тізбесі:</w:t>
      </w:r>
    </w:p>
    <w:bookmarkEnd w:id="80"/>
    <w:bookmarkStart w:name="z90" w:id="81"/>
    <w:p>
      <w:pPr>
        <w:spacing w:after="0"/>
        <w:ind w:left="0"/>
        <w:jc w:val="both"/>
      </w:pPr>
      <w:r>
        <w:rPr>
          <w:rFonts w:ascii="Times New Roman"/>
          <w:b w:val="false"/>
          <w:i w:val="false"/>
          <w:color w:val="000000"/>
          <w:sz w:val="28"/>
        </w:rPr>
        <w:t>
      "Қостанай қаласы әкімдігінің жұмыспен қамту және әлеуметтік бағдарламалары бөлімі" мемлекеттік мекемесінің "Әлеуметтік қызмет көрсету жөніндегі орталығы" коммуналдық мемлекеттік мекемесі;</w:t>
      </w:r>
    </w:p>
    <w:bookmarkEnd w:id="81"/>
    <w:bookmarkStart w:name="z91" w:id="82"/>
    <w:p>
      <w:pPr>
        <w:spacing w:after="0"/>
        <w:ind w:left="0"/>
        <w:jc w:val="both"/>
      </w:pPr>
      <w:r>
        <w:rPr>
          <w:rFonts w:ascii="Times New Roman"/>
          <w:b w:val="false"/>
          <w:i w:val="false"/>
          <w:color w:val="000000"/>
          <w:sz w:val="28"/>
        </w:rPr>
        <w:t>
      "Қостанай қаласы әкімдігінің жұмыспен қамту және әлеуметтік бағдарламалары бөлімі" мемлекеттік мекемесінің "Қостанай қаласы әкімдігінің халықты жұмыспен қамту орталығы" коммуналдық мемлекеттік мекемесі;</w:t>
      </w:r>
    </w:p>
    <w:bookmarkEnd w:id="82"/>
    <w:bookmarkStart w:name="z92" w:id="83"/>
    <w:p>
      <w:pPr>
        <w:spacing w:after="0"/>
        <w:ind w:left="0"/>
        <w:jc w:val="both"/>
      </w:pPr>
      <w:r>
        <w:rPr>
          <w:rFonts w:ascii="Times New Roman"/>
          <w:b w:val="false"/>
          <w:i w:val="false"/>
          <w:color w:val="000000"/>
          <w:sz w:val="28"/>
        </w:rPr>
        <w:t>
      "Қостанай қаласы әкімдігінің жұмыспен қамту және әлеуметтік бағдарламалары бөлімі" мемлекеттік мекемесінің "Қостанай қалалық өмірлік қиын жағдайда қалған адамдарды қайта әлеуметтендіру орталығы" коммуналдық мемлекеттік мекемесі;</w:t>
      </w:r>
    </w:p>
    <w:bookmarkEnd w:id="83"/>
    <w:bookmarkStart w:name="z93" w:id="84"/>
    <w:p>
      <w:pPr>
        <w:spacing w:after="0"/>
        <w:ind w:left="0"/>
        <w:jc w:val="both"/>
      </w:pPr>
      <w:r>
        <w:rPr>
          <w:rFonts w:ascii="Times New Roman"/>
          <w:b w:val="false"/>
          <w:i w:val="false"/>
          <w:color w:val="000000"/>
          <w:sz w:val="28"/>
        </w:rPr>
        <w:t>
      "Қостанай қаласы әкімдігінің жұмыспен қамту және әлеуметтік бағдарламалары бөлімі" мемлекеттік мекемесінің "Қостанай қалалық әйелдер мен балаларға арналған бейімделу орталығы" коммуналдық мемлекеттік мекемесі.</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