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cf78" w14:textId="4d5c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әкімдігінің 2022 жылғы 20 сәуірдегі № 759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"Қостанай қаласы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"Қостанай қаласы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көшірмесінің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Республикасының нормативтік құқықтық актілердің эталондық бақылау банкіне енгізу үшін жіберілуін;</w:t>
      </w:r>
    </w:p>
    <w:bookmarkEnd w:id="3"/>
    <w:bookmarkStart w:name="z9" w:id="4"/>
    <w:p>
      <w:pPr>
        <w:spacing w:after="0"/>
        <w:ind w:left="0"/>
        <w:jc w:val="both"/>
      </w:pPr>
      <w:r>
        <w:rPr>
          <w:rFonts w:ascii="Times New Roman"/>
          <w:b w:val="false"/>
          <w:i w:val="false"/>
          <w:color w:val="000000"/>
          <w:sz w:val="28"/>
        </w:rPr>
        <w:t>
      2) осы қаулының ресми жарияланғаннан кейін Қостанай қаласы әкімдігінің интернет-ресурсында орналастырылуын;</w:t>
      </w:r>
    </w:p>
    <w:bookmarkEnd w:id="4"/>
    <w:bookmarkStart w:name="z10"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1" w:id="6"/>
    <w:p>
      <w:pPr>
        <w:spacing w:after="0"/>
        <w:ind w:left="0"/>
        <w:jc w:val="both"/>
      </w:pPr>
      <w:r>
        <w:rPr>
          <w:rFonts w:ascii="Times New Roman"/>
          <w:b w:val="false"/>
          <w:i w:val="false"/>
          <w:color w:val="000000"/>
          <w:sz w:val="28"/>
        </w:rPr>
        <w:t>
      3. Қостанай қаласы әкімдігінің 2017 жылғы 30 наурыздағы № 872 "Қостанай қаласы әкімдігінің экономика және бюджеттік жоспарлау бөлімі" мемлекеттік мекемесі туралы ережені бекіту туралы" қаулысы жойылсын.</w:t>
      </w:r>
    </w:p>
    <w:bookmarkEnd w:id="6"/>
    <w:bookmarkStart w:name="z12" w:id="7"/>
    <w:p>
      <w:pPr>
        <w:spacing w:after="0"/>
        <w:ind w:left="0"/>
        <w:jc w:val="both"/>
      </w:pPr>
      <w:r>
        <w:rPr>
          <w:rFonts w:ascii="Times New Roman"/>
          <w:b w:val="false"/>
          <w:i w:val="false"/>
          <w:color w:val="000000"/>
          <w:sz w:val="28"/>
        </w:rPr>
        <w:t>
      4. Осы қаулының орындалуын бақылау Қостанай қаласы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"Қостанай қаласы әкімдігінің экономика және бюджеттік жоспарлау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"Қостанай қаласы әкімдігінің экономика және бюджеттік жоспарлау бөлімі" мемлекеттік мекемесі (бұдан әрі – "Қостанай қаласы әкімдігінің экономика және бюджеттік жоспарлау бөлімі" ММ) Қостанай қаласының экономика және бюджеттік жоспарлау саласында басшылықты жүзеге асыратын Қазақстан Республикасының мемлекеттiк органы болып табылады.</w:t>
      </w:r>
    </w:p>
    <w:bookmarkEnd w:id="11"/>
    <w:bookmarkStart w:name="z22" w:id="12"/>
    <w:p>
      <w:pPr>
        <w:spacing w:after="0"/>
        <w:ind w:left="0"/>
        <w:jc w:val="both"/>
      </w:pPr>
      <w:r>
        <w:rPr>
          <w:rFonts w:ascii="Times New Roman"/>
          <w:b w:val="false"/>
          <w:i w:val="false"/>
          <w:color w:val="000000"/>
          <w:sz w:val="28"/>
        </w:rPr>
        <w:t>
      2. "Қостанай қаласы әкімдігінің экономика және бюджеттік жоспарлау бөлімі" ММ ведомстволары жоқ.</w:t>
      </w:r>
    </w:p>
    <w:bookmarkEnd w:id="12"/>
    <w:bookmarkStart w:name="z23" w:id="13"/>
    <w:p>
      <w:pPr>
        <w:spacing w:after="0"/>
        <w:ind w:left="0"/>
        <w:jc w:val="both"/>
      </w:pPr>
      <w:r>
        <w:rPr>
          <w:rFonts w:ascii="Times New Roman"/>
          <w:b w:val="false"/>
          <w:i w:val="false"/>
          <w:color w:val="000000"/>
          <w:sz w:val="28"/>
        </w:rPr>
        <w:t xml:space="preserve">
      3. "Қостанай қаласы әкімдігінің экономика және бюджеттік жоспарлау бөлімі" ММ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"Қостанай қаласы әкімдігінің экономика және бюджеттік жоспарлау бөлімі" ММ мемлекеттік мекеменің ұйымдық-құқықтық нысанындағы заңды тұлға болып табылады, қазақ және орыс тілдерінде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"Қостанай қаласы әкімдігінің экономика және бюджеттік жоспарлау бөлімі" ММ азаматтық-құқықтық қатынастарға өз атынан түседi.</w:t>
      </w:r>
    </w:p>
    <w:bookmarkEnd w:id="15"/>
    <w:bookmarkStart w:name="z26" w:id="16"/>
    <w:p>
      <w:pPr>
        <w:spacing w:after="0"/>
        <w:ind w:left="0"/>
        <w:jc w:val="both"/>
      </w:pPr>
      <w:r>
        <w:rPr>
          <w:rFonts w:ascii="Times New Roman"/>
          <w:b w:val="false"/>
          <w:i w:val="false"/>
          <w:color w:val="000000"/>
          <w:sz w:val="28"/>
        </w:rPr>
        <w:t>
      6. "Қостанай қаласы әкімдігінің экономика және бюджеттік жоспарлау бөлімі" ММ егер заңнамаға сәйкес осыған уәкiлеттiлік берiлген болса, мемлекеттiң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"Қостанай қаласы әкімдігінің экономика және бюджеттік жоспарлау бөлімі" мемлекеттік мекемесі өз құзыретiнiң мәселелерi бойынша заңнамада белгiленген тәртiппен, "Қостанай қаласы әкімдігінің экономика және бюджеттік жоспарлау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p>
    <w:bookmarkEnd w:id="17"/>
    <w:bookmarkStart w:name="z28" w:id="18"/>
    <w:p>
      <w:pPr>
        <w:spacing w:after="0"/>
        <w:ind w:left="0"/>
        <w:jc w:val="both"/>
      </w:pPr>
      <w:r>
        <w:rPr>
          <w:rFonts w:ascii="Times New Roman"/>
          <w:b w:val="false"/>
          <w:i w:val="false"/>
          <w:color w:val="000000"/>
          <w:sz w:val="28"/>
        </w:rPr>
        <w:t>
      8. "Қостанай қаласы әкімдігінің экономика және бюджеттік жоспарлау бөлімі" ММ құрылымы мен штат санының лимиті Қазақстан Республикасының заңнамасына сәйкес бекiтiледi.</w:t>
      </w:r>
    </w:p>
    <w:bookmarkEnd w:id="18"/>
    <w:bookmarkStart w:name="z29" w:id="19"/>
    <w:p>
      <w:pPr>
        <w:spacing w:after="0"/>
        <w:ind w:left="0"/>
        <w:jc w:val="both"/>
      </w:pPr>
      <w:r>
        <w:rPr>
          <w:rFonts w:ascii="Times New Roman"/>
          <w:b w:val="false"/>
          <w:i w:val="false"/>
          <w:color w:val="000000"/>
          <w:sz w:val="28"/>
        </w:rPr>
        <w:t>
      9. Заңды тұлғаның орналасқан жері – 110000, Қазақстан Республикасы, Қостанай облысы, Қостанай қаласы, Пушкин көшесі, 98.</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экономика және бюджеттік жоспарлау бөлімі" ММ құрылтай құжаты болып табылады.</w:t>
      </w:r>
    </w:p>
    <w:bookmarkEnd w:id="20"/>
    <w:bookmarkStart w:name="z31" w:id="21"/>
    <w:p>
      <w:pPr>
        <w:spacing w:after="0"/>
        <w:ind w:left="0"/>
        <w:jc w:val="both"/>
      </w:pPr>
      <w:r>
        <w:rPr>
          <w:rFonts w:ascii="Times New Roman"/>
          <w:b w:val="false"/>
          <w:i w:val="false"/>
          <w:color w:val="000000"/>
          <w:sz w:val="28"/>
        </w:rPr>
        <w:t>
      11. "Қостанай қаласы әкімдігінің экономика және бюджеттік жоспарлау бөлімі" ММ қызметiн каржыландыру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"Қостанай қаласы әкімдігінің экономика және бюджеттік жоспарлау бөлімі" ММ кәсiпкерлiк субъектiлерiмен "Қостанай қаласы әкімдігінің экономика және бюджеттік жоспарлау бөлімі" ММ функциялары болып табылатын мiндеттердi орындау тұрғысында шарттық қатынастарға түсуге тыйым салынады.</w:t>
      </w:r>
    </w:p>
    <w:bookmarkEnd w:id="22"/>
    <w:bookmarkStart w:name="z33" w:id="23"/>
    <w:p>
      <w:pPr>
        <w:spacing w:after="0"/>
        <w:ind w:left="0"/>
        <w:jc w:val="left"/>
      </w:pPr>
      <w:r>
        <w:rPr>
          <w:rFonts w:ascii="Times New Roman"/>
          <w:b/>
          <w:i w:val="false"/>
          <w:color w:val="000000"/>
        </w:rPr>
        <w:t xml:space="preserve"> 2-тарау. Мемлекеттiк органның мiндеттерi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қаланың әлеуметтік-экономикалық даму стратегиясын әзірлеу, басымдылықтарын және негізгі бағыттарын анықтау;</w:t>
      </w:r>
    </w:p>
    <w:bookmarkEnd w:id="25"/>
    <w:bookmarkStart w:name="z36" w:id="26"/>
    <w:p>
      <w:pPr>
        <w:spacing w:after="0"/>
        <w:ind w:left="0"/>
        <w:jc w:val="both"/>
      </w:pPr>
      <w:r>
        <w:rPr>
          <w:rFonts w:ascii="Times New Roman"/>
          <w:b w:val="false"/>
          <w:i w:val="false"/>
          <w:color w:val="000000"/>
          <w:sz w:val="28"/>
        </w:rPr>
        <w:t>
      2) қаланың бюджеттік саясатын қалыптастыру;</w:t>
      </w:r>
    </w:p>
    <w:bookmarkEnd w:id="26"/>
    <w:bookmarkStart w:name="z37" w:id="27"/>
    <w:p>
      <w:pPr>
        <w:spacing w:after="0"/>
        <w:ind w:left="0"/>
        <w:jc w:val="both"/>
      </w:pPr>
      <w:r>
        <w:rPr>
          <w:rFonts w:ascii="Times New Roman"/>
          <w:b w:val="false"/>
          <w:i w:val="false"/>
          <w:color w:val="000000"/>
          <w:sz w:val="28"/>
        </w:rPr>
        <w:t>
      3) қаланың әлеуметтік-экономикалық даму көрсеткіштеріне мониторинг;</w:t>
      </w:r>
    </w:p>
    <w:bookmarkEnd w:id="27"/>
    <w:bookmarkStart w:name="z38" w:id="28"/>
    <w:p>
      <w:pPr>
        <w:spacing w:after="0"/>
        <w:ind w:left="0"/>
        <w:jc w:val="both"/>
      </w:pPr>
      <w:r>
        <w:rPr>
          <w:rFonts w:ascii="Times New Roman"/>
          <w:b w:val="false"/>
          <w:i w:val="false"/>
          <w:color w:val="000000"/>
          <w:sz w:val="28"/>
        </w:rPr>
        <w:t>
      4) қолданыстағы заңнамаға сәйкес өзге де міндеттерді жүзеге асыру.</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1) Құқықтары:</w:t>
      </w:r>
    </w:p>
    <w:bookmarkEnd w:id="30"/>
    <w:bookmarkStart w:name="z41" w:id="31"/>
    <w:p>
      <w:pPr>
        <w:spacing w:after="0"/>
        <w:ind w:left="0"/>
        <w:jc w:val="both"/>
      </w:pPr>
      <w:r>
        <w:rPr>
          <w:rFonts w:ascii="Times New Roman"/>
          <w:b w:val="false"/>
          <w:i w:val="false"/>
          <w:color w:val="000000"/>
          <w:sz w:val="28"/>
        </w:rPr>
        <w:t>
      1) әлеуметтік-экономикалық саясаттың негізгі бағыттары бойынша қала әкімдігіне ұсыныстар енгізу;</w:t>
      </w:r>
    </w:p>
    <w:bookmarkEnd w:id="31"/>
    <w:bookmarkStart w:name="z42" w:id="32"/>
    <w:p>
      <w:pPr>
        <w:spacing w:after="0"/>
        <w:ind w:left="0"/>
        <w:jc w:val="both"/>
      </w:pPr>
      <w:r>
        <w:rPr>
          <w:rFonts w:ascii="Times New Roman"/>
          <w:b w:val="false"/>
          <w:i w:val="false"/>
          <w:color w:val="000000"/>
          <w:sz w:val="28"/>
        </w:rPr>
        <w:t>
      2) қала дамуының Бағдарламасын және оны іске асыру бойынша шаралар Жоспарын түзету жөнінде қала әкімдігіне ұсыныстар енгізу;</w:t>
      </w:r>
    </w:p>
    <w:bookmarkEnd w:id="32"/>
    <w:bookmarkStart w:name="z43" w:id="33"/>
    <w:p>
      <w:pPr>
        <w:spacing w:after="0"/>
        <w:ind w:left="0"/>
        <w:jc w:val="both"/>
      </w:pPr>
      <w:r>
        <w:rPr>
          <w:rFonts w:ascii="Times New Roman"/>
          <w:b w:val="false"/>
          <w:i w:val="false"/>
          <w:color w:val="000000"/>
          <w:sz w:val="28"/>
        </w:rPr>
        <w:t>
      3) өз құзыреті шегінде мемлекеттік органдарға ақпараттық-талдамалы материалдарын дайындау және ұсыну;</w:t>
      </w:r>
    </w:p>
    <w:bookmarkEnd w:id="33"/>
    <w:bookmarkStart w:name="z44" w:id="34"/>
    <w:p>
      <w:pPr>
        <w:spacing w:after="0"/>
        <w:ind w:left="0"/>
        <w:jc w:val="both"/>
      </w:pPr>
      <w:r>
        <w:rPr>
          <w:rFonts w:ascii="Times New Roman"/>
          <w:b w:val="false"/>
          <w:i w:val="false"/>
          <w:color w:val="000000"/>
          <w:sz w:val="28"/>
        </w:rPr>
        <w:t>
      4) өз құзыреті шегінде мемлекеттік органдардан және басқа ұйымдардан қажетті мәліметтерді, материалдарды және құжаттарды белгіленген тәртіпте сұрау және алу;</w:t>
      </w:r>
    </w:p>
    <w:bookmarkEnd w:id="34"/>
    <w:bookmarkStart w:name="z45" w:id="35"/>
    <w:p>
      <w:pPr>
        <w:spacing w:after="0"/>
        <w:ind w:left="0"/>
        <w:jc w:val="both"/>
      </w:pPr>
      <w:r>
        <w:rPr>
          <w:rFonts w:ascii="Times New Roman"/>
          <w:b w:val="false"/>
          <w:i w:val="false"/>
          <w:color w:val="000000"/>
          <w:sz w:val="28"/>
        </w:rPr>
        <w:t>
      5) қазақстандық және шетелдік заңды және жеке тұлғаларды консалтинг қызметтерін жүзеге асыру үшін жұмысқа тарту;</w:t>
      </w:r>
    </w:p>
    <w:bookmarkEnd w:id="35"/>
    <w:bookmarkStart w:name="z46" w:id="36"/>
    <w:p>
      <w:pPr>
        <w:spacing w:after="0"/>
        <w:ind w:left="0"/>
        <w:jc w:val="both"/>
      </w:pPr>
      <w:r>
        <w:rPr>
          <w:rFonts w:ascii="Times New Roman"/>
          <w:b w:val="false"/>
          <w:i w:val="false"/>
          <w:color w:val="000000"/>
          <w:sz w:val="28"/>
        </w:rPr>
        <w:t>
      6) мемлекеттік басқарудың жергілікті органдарының мамандарын, сондай-ақ тәуелсіз сарапшыларды сараптама өткізу және консультация беру үшін тарту;</w:t>
      </w:r>
    </w:p>
    <w:bookmarkEnd w:id="36"/>
    <w:bookmarkStart w:name="z47" w:id="37"/>
    <w:p>
      <w:pPr>
        <w:spacing w:after="0"/>
        <w:ind w:left="0"/>
        <w:jc w:val="both"/>
      </w:pPr>
      <w:r>
        <w:rPr>
          <w:rFonts w:ascii="Times New Roman"/>
          <w:b w:val="false"/>
          <w:i w:val="false"/>
          <w:color w:val="000000"/>
          <w:sz w:val="28"/>
        </w:rPr>
        <w:t>
      7) "Қостанай қаласы әкімдігінің экономика және бюджеттік жоспарлау бөлімі" ММ қолданыстағы заңнамамен оған ұсынылған өзге де құқықтары мен міндеттері бар.</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1) жергілікті атқарушы органдарымен қала дамуының Бағдарламасының шараларын іске асыруына мониторингті жүзеге асыру;</w:t>
      </w:r>
    </w:p>
    <w:bookmarkEnd w:id="39"/>
    <w:bookmarkStart w:name="z50" w:id="40"/>
    <w:p>
      <w:pPr>
        <w:spacing w:after="0"/>
        <w:ind w:left="0"/>
        <w:jc w:val="both"/>
      </w:pPr>
      <w:r>
        <w:rPr>
          <w:rFonts w:ascii="Times New Roman"/>
          <w:b w:val="false"/>
          <w:i w:val="false"/>
          <w:color w:val="000000"/>
          <w:sz w:val="28"/>
        </w:rPr>
        <w:t>
      2) өз құзыреті шегінде мемлекеттік органдарға ақпараттық-талдамалы материалдарын дайындау және ұсыну;</w:t>
      </w:r>
    </w:p>
    <w:bookmarkEnd w:id="40"/>
    <w:bookmarkStart w:name="z51" w:id="41"/>
    <w:p>
      <w:pPr>
        <w:spacing w:after="0"/>
        <w:ind w:left="0"/>
        <w:jc w:val="both"/>
      </w:pPr>
      <w:r>
        <w:rPr>
          <w:rFonts w:ascii="Times New Roman"/>
          <w:b w:val="false"/>
          <w:i w:val="false"/>
          <w:color w:val="000000"/>
          <w:sz w:val="28"/>
        </w:rPr>
        <w:t>
      3) қызметін Қазақстан Республикасының заңдарына және нормативтік құқықтық актілерге сәйкес жүзеге асыру;</w:t>
      </w:r>
    </w:p>
    <w:bookmarkEnd w:id="41"/>
    <w:bookmarkStart w:name="z52" w:id="42"/>
    <w:p>
      <w:pPr>
        <w:spacing w:after="0"/>
        <w:ind w:left="0"/>
        <w:jc w:val="both"/>
      </w:pPr>
      <w:r>
        <w:rPr>
          <w:rFonts w:ascii="Times New Roman"/>
          <w:b w:val="false"/>
          <w:i w:val="false"/>
          <w:color w:val="000000"/>
          <w:sz w:val="28"/>
        </w:rPr>
        <w:t>
      4) қолданыстағы заңнамаға сәйкес мемлекеттік мекеменің бухгалтерлік есебін және қаржылық есептілігін жүргізу;</w:t>
      </w:r>
    </w:p>
    <w:bookmarkEnd w:id="42"/>
    <w:bookmarkStart w:name="z53" w:id="43"/>
    <w:p>
      <w:pPr>
        <w:spacing w:after="0"/>
        <w:ind w:left="0"/>
        <w:jc w:val="both"/>
      </w:pPr>
      <w:r>
        <w:rPr>
          <w:rFonts w:ascii="Times New Roman"/>
          <w:b w:val="false"/>
          <w:i w:val="false"/>
          <w:color w:val="000000"/>
          <w:sz w:val="28"/>
        </w:rPr>
        <w:t>
      5) нормативтік құқықтық актілерге сәйкес өзіне бекітілген коммуналдық мүліктің сақталуын қамтамасыз ету;</w:t>
      </w:r>
    </w:p>
    <w:bookmarkEnd w:id="43"/>
    <w:bookmarkStart w:name="z54" w:id="44"/>
    <w:p>
      <w:pPr>
        <w:spacing w:after="0"/>
        <w:ind w:left="0"/>
        <w:jc w:val="both"/>
      </w:pPr>
      <w:r>
        <w:rPr>
          <w:rFonts w:ascii="Times New Roman"/>
          <w:b w:val="false"/>
          <w:i w:val="false"/>
          <w:color w:val="000000"/>
          <w:sz w:val="28"/>
        </w:rPr>
        <w:t>
      6) мекеме жұмыскерлерінің кепілді еңбек жағдайларын және әлеуметтік қорғау шараларын қамтамасыз ету;</w:t>
      </w:r>
    </w:p>
    <w:bookmarkEnd w:id="44"/>
    <w:bookmarkStart w:name="z55" w:id="45"/>
    <w:p>
      <w:pPr>
        <w:spacing w:after="0"/>
        <w:ind w:left="0"/>
        <w:jc w:val="both"/>
      </w:pPr>
      <w:r>
        <w:rPr>
          <w:rFonts w:ascii="Times New Roman"/>
          <w:b w:val="false"/>
          <w:i w:val="false"/>
          <w:color w:val="000000"/>
          <w:sz w:val="28"/>
        </w:rPr>
        <w:t>
      7) "Қостанай қаласы әкімдігінің экономика және бюджеттік жоспарлау бөлімі" ММ қолданыстағы заңнамамен оған берілген өзге де құқықтары мен міндеттері бар.</w:t>
      </w:r>
    </w:p>
    <w:bookmarkEnd w:id="45"/>
    <w:bookmarkStart w:name="z56" w:id="46"/>
    <w:p>
      <w:pPr>
        <w:spacing w:after="0"/>
        <w:ind w:left="0"/>
        <w:jc w:val="both"/>
      </w:pPr>
      <w:r>
        <w:rPr>
          <w:rFonts w:ascii="Times New Roman"/>
          <w:b w:val="false"/>
          <w:i w:val="false"/>
          <w:color w:val="000000"/>
          <w:sz w:val="28"/>
        </w:rPr>
        <w:t>
      3) Функциялары:</w:t>
      </w:r>
    </w:p>
    <w:bookmarkEnd w:id="46"/>
    <w:bookmarkStart w:name="z57" w:id="47"/>
    <w:p>
      <w:pPr>
        <w:spacing w:after="0"/>
        <w:ind w:left="0"/>
        <w:jc w:val="both"/>
      </w:pPr>
      <w:r>
        <w:rPr>
          <w:rFonts w:ascii="Times New Roman"/>
          <w:b w:val="false"/>
          <w:i w:val="false"/>
          <w:color w:val="000000"/>
          <w:sz w:val="28"/>
        </w:rPr>
        <w:t>
      1) әлеуметтік-экономикалық саясаттың негізгі бағыттарын әзірлеу бойынша үйлестіруді жүзеге асыру;</w:t>
      </w:r>
    </w:p>
    <w:bookmarkEnd w:id="47"/>
    <w:bookmarkStart w:name="z58" w:id="48"/>
    <w:p>
      <w:pPr>
        <w:spacing w:after="0"/>
        <w:ind w:left="0"/>
        <w:jc w:val="both"/>
      </w:pPr>
      <w:r>
        <w:rPr>
          <w:rFonts w:ascii="Times New Roman"/>
          <w:b w:val="false"/>
          <w:i w:val="false"/>
          <w:color w:val="000000"/>
          <w:sz w:val="28"/>
        </w:rPr>
        <w:t>
      2) экономикалық талдауды және қала дамуының негізгі көрсеткіштерінің болжамын жүргізу;</w:t>
      </w:r>
    </w:p>
    <w:bookmarkEnd w:id="48"/>
    <w:bookmarkStart w:name="z59" w:id="49"/>
    <w:p>
      <w:pPr>
        <w:spacing w:after="0"/>
        <w:ind w:left="0"/>
        <w:jc w:val="both"/>
      </w:pPr>
      <w:r>
        <w:rPr>
          <w:rFonts w:ascii="Times New Roman"/>
          <w:b w:val="false"/>
          <w:i w:val="false"/>
          <w:color w:val="000000"/>
          <w:sz w:val="28"/>
        </w:rPr>
        <w:t>
      3) Қаланың аумағын дамыту бағдарламасын әзірлеу, түзету және іске асыру мониторингісін жасау;</w:t>
      </w:r>
    </w:p>
    <w:bookmarkEnd w:id="49"/>
    <w:bookmarkStart w:name="z60" w:id="50"/>
    <w:p>
      <w:pPr>
        <w:spacing w:after="0"/>
        <w:ind w:left="0"/>
        <w:jc w:val="both"/>
      </w:pPr>
      <w:r>
        <w:rPr>
          <w:rFonts w:ascii="Times New Roman"/>
          <w:b w:val="false"/>
          <w:i w:val="false"/>
          <w:color w:val="000000"/>
          <w:sz w:val="28"/>
        </w:rPr>
        <w:t>
      4) Қаланың аумағын дамыту бағдарламасын іске асыру бойынша шаралардың Жоспарын әзірлеу және түзету;</w:t>
      </w:r>
    </w:p>
    <w:bookmarkEnd w:id="50"/>
    <w:bookmarkStart w:name="z61" w:id="51"/>
    <w:p>
      <w:pPr>
        <w:spacing w:after="0"/>
        <w:ind w:left="0"/>
        <w:jc w:val="both"/>
      </w:pPr>
      <w:r>
        <w:rPr>
          <w:rFonts w:ascii="Times New Roman"/>
          <w:b w:val="false"/>
          <w:i w:val="false"/>
          <w:color w:val="000000"/>
          <w:sz w:val="28"/>
        </w:rPr>
        <w:t>
      5) басымды бюджеттік инвестициялық жобалардың (бағдарламалардың) тізбесін қалыптастыру;</w:t>
      </w:r>
    </w:p>
    <w:bookmarkEnd w:id="51"/>
    <w:bookmarkStart w:name="z62" w:id="52"/>
    <w:p>
      <w:pPr>
        <w:spacing w:after="0"/>
        <w:ind w:left="0"/>
        <w:jc w:val="both"/>
      </w:pPr>
      <w:r>
        <w:rPr>
          <w:rFonts w:ascii="Times New Roman"/>
          <w:b w:val="false"/>
          <w:i w:val="false"/>
          <w:color w:val="000000"/>
          <w:sz w:val="28"/>
        </w:rPr>
        <w:t>
      6) тиісті қаржылық жылға қалалық бюджеттің жобасын әзірлеу және бюджетті нақтылау, түзету бойынша ұсыныстар енгізу;</w:t>
      </w:r>
    </w:p>
    <w:bookmarkEnd w:id="52"/>
    <w:bookmarkStart w:name="z63" w:id="53"/>
    <w:p>
      <w:pPr>
        <w:spacing w:after="0"/>
        <w:ind w:left="0"/>
        <w:jc w:val="both"/>
      </w:pPr>
      <w:r>
        <w:rPr>
          <w:rFonts w:ascii="Times New Roman"/>
          <w:b w:val="false"/>
          <w:i w:val="false"/>
          <w:color w:val="000000"/>
          <w:sz w:val="28"/>
        </w:rPr>
        <w:t>
      7) тиісті қаржылық жылға арналған қалалық бюджет туралы мәслихаттың шешімін іске асыру туралы қала әкімдігі қаулысының жобасын әзірлеу және өзгерістер мен толықтырулар енгізу;</w:t>
      </w:r>
    </w:p>
    <w:bookmarkEnd w:id="53"/>
    <w:bookmarkStart w:name="z64" w:id="54"/>
    <w:p>
      <w:pPr>
        <w:spacing w:after="0"/>
        <w:ind w:left="0"/>
        <w:jc w:val="both"/>
      </w:pPr>
      <w:r>
        <w:rPr>
          <w:rFonts w:ascii="Times New Roman"/>
          <w:b w:val="false"/>
          <w:i w:val="false"/>
          <w:color w:val="000000"/>
          <w:sz w:val="28"/>
        </w:rPr>
        <w:t>
      8) мемлекеттік мекеменің құзыретіне кіретін мәселелер бойынша, Қостанай қаласы әкімдігінің нормативті құқықтық және нормативті емес актілерінің жобаларын әзірлеу және келісім беру;</w:t>
      </w:r>
    </w:p>
    <w:bookmarkEnd w:id="54"/>
    <w:bookmarkStart w:name="z65" w:id="55"/>
    <w:p>
      <w:pPr>
        <w:spacing w:after="0"/>
        <w:ind w:left="0"/>
        <w:jc w:val="both"/>
      </w:pPr>
      <w:r>
        <w:rPr>
          <w:rFonts w:ascii="Times New Roman"/>
          <w:b w:val="false"/>
          <w:i w:val="false"/>
          <w:color w:val="000000"/>
          <w:sz w:val="28"/>
        </w:rPr>
        <w:t>
      9) Қостанай қаласы әкімдігінің мемлекеттік органдарының лимиті мен құрылымы туралы Қостанай қаласы әкімдігінің қаулыларының жобаларын әзірлеу;</w:t>
      </w:r>
    </w:p>
    <w:bookmarkEnd w:id="55"/>
    <w:bookmarkStart w:name="z66" w:id="56"/>
    <w:p>
      <w:pPr>
        <w:spacing w:after="0"/>
        <w:ind w:left="0"/>
        <w:jc w:val="both"/>
      </w:pPr>
      <w:r>
        <w:rPr>
          <w:rFonts w:ascii="Times New Roman"/>
          <w:b w:val="false"/>
          <w:i w:val="false"/>
          <w:color w:val="000000"/>
          <w:sz w:val="28"/>
        </w:rPr>
        <w:t>
      10) жергілікті бюджеттік инвестициялық жобаларына экономикалық сараптама өткізу;</w:t>
      </w:r>
    </w:p>
    <w:bookmarkEnd w:id="56"/>
    <w:bookmarkStart w:name="z67" w:id="57"/>
    <w:p>
      <w:pPr>
        <w:spacing w:after="0"/>
        <w:ind w:left="0"/>
        <w:jc w:val="both"/>
      </w:pPr>
      <w:r>
        <w:rPr>
          <w:rFonts w:ascii="Times New Roman"/>
          <w:b w:val="false"/>
          <w:i w:val="false"/>
          <w:color w:val="000000"/>
          <w:sz w:val="28"/>
        </w:rPr>
        <w:t>
      11) бюджеттік инвестициялық жобаларды іске асыру барысы жөнінде жылдық мониторингті әзірлеу;</w:t>
      </w:r>
    </w:p>
    <w:bookmarkEnd w:id="57"/>
    <w:bookmarkStart w:name="z68" w:id="58"/>
    <w:p>
      <w:pPr>
        <w:spacing w:after="0"/>
        <w:ind w:left="0"/>
        <w:jc w:val="both"/>
      </w:pPr>
      <w:r>
        <w:rPr>
          <w:rFonts w:ascii="Times New Roman"/>
          <w:b w:val="false"/>
          <w:i w:val="false"/>
          <w:color w:val="000000"/>
          <w:sz w:val="28"/>
        </w:rPr>
        <w:t>
      12) бюджеттік инвестициялық жобаларды іске асырудың бағалауын жүзеге асыру;</w:t>
      </w:r>
    </w:p>
    <w:bookmarkEnd w:id="58"/>
    <w:bookmarkStart w:name="z69" w:id="59"/>
    <w:p>
      <w:pPr>
        <w:spacing w:after="0"/>
        <w:ind w:left="0"/>
        <w:jc w:val="both"/>
      </w:pPr>
      <w:r>
        <w:rPr>
          <w:rFonts w:ascii="Times New Roman"/>
          <w:b w:val="false"/>
          <w:i w:val="false"/>
          <w:color w:val="000000"/>
          <w:sz w:val="28"/>
        </w:rPr>
        <w:t>
      13) өз құзыреті шегінде Қазақстан Республикасының қолданысындағы заңнамасына сәйкес өзге де функцияларды жүзеге асыру.</w:t>
      </w:r>
    </w:p>
    <w:bookmarkEnd w:id="59"/>
    <w:bookmarkStart w:name="z70" w:id="60"/>
    <w:p>
      <w:pPr>
        <w:spacing w:after="0"/>
        <w:ind w:left="0"/>
        <w:jc w:val="left"/>
      </w:pPr>
      <w:r>
        <w:rPr>
          <w:rFonts w:ascii="Times New Roman"/>
          <w:b/>
          <w:i w:val="false"/>
          <w:color w:val="000000"/>
        </w:rPr>
        <w:t xml:space="preserve"> 3-тарау. Мемлекеттік органның, алқалық органдардың (болған жағдайда) бірінші басшысының мәртебесі, өкілеттіктері</w:t>
      </w:r>
    </w:p>
    <w:bookmarkEnd w:id="60"/>
    <w:bookmarkStart w:name="z71" w:id="61"/>
    <w:p>
      <w:pPr>
        <w:spacing w:after="0"/>
        <w:ind w:left="0"/>
        <w:jc w:val="both"/>
      </w:pPr>
      <w:r>
        <w:rPr>
          <w:rFonts w:ascii="Times New Roman"/>
          <w:b w:val="false"/>
          <w:i w:val="false"/>
          <w:color w:val="000000"/>
          <w:sz w:val="28"/>
        </w:rPr>
        <w:t>
      16. "Қостанай қаласы әкімдігінің экономика және бюджеттік жоспарлау бөлімі" ММ басшылықты, "Қостанай қаласы әкімдігінің экономика және бюджеттік жоспарлау бөлімі" ММ жүктелген мiндеттердiң орындалуына және оның функцияларын жүзеге асыруға дербес жауапты болатын бірінші басшы жүзеге асырады.</w:t>
      </w:r>
    </w:p>
    <w:bookmarkEnd w:id="61"/>
    <w:bookmarkStart w:name="z72" w:id="62"/>
    <w:p>
      <w:pPr>
        <w:spacing w:after="0"/>
        <w:ind w:left="0"/>
        <w:jc w:val="both"/>
      </w:pPr>
      <w:r>
        <w:rPr>
          <w:rFonts w:ascii="Times New Roman"/>
          <w:b w:val="false"/>
          <w:i w:val="false"/>
          <w:color w:val="000000"/>
          <w:sz w:val="28"/>
        </w:rPr>
        <w:t>
      17. "Қостанай қаласы әкімдігінің экономика және бюджеттік жоспарлау бөлімі" ММ бірінші басшысын Қазақстан Республикасының заңнамасына сәйкес қызметке тағайындалады және қызметтен босатылады.</w:t>
      </w:r>
    </w:p>
    <w:bookmarkEnd w:id="62"/>
    <w:bookmarkStart w:name="z73" w:id="63"/>
    <w:p>
      <w:pPr>
        <w:spacing w:after="0"/>
        <w:ind w:left="0"/>
        <w:jc w:val="both"/>
      </w:pPr>
      <w:r>
        <w:rPr>
          <w:rFonts w:ascii="Times New Roman"/>
          <w:b w:val="false"/>
          <w:i w:val="false"/>
          <w:color w:val="000000"/>
          <w:sz w:val="28"/>
        </w:rPr>
        <w:t>
      18. "Қостанай қаласы әкімдігінің экономика және бюджеттік жоспарлау бөлімі" ММ бірінші басшысының Қазақстан Республикасының заңнамасына сәйкес қызметке тағайындалатын және қызметтен босатылатын орынбасары болады.</w:t>
      </w:r>
    </w:p>
    <w:bookmarkEnd w:id="63"/>
    <w:bookmarkStart w:name="z74" w:id="64"/>
    <w:p>
      <w:pPr>
        <w:spacing w:after="0"/>
        <w:ind w:left="0"/>
        <w:jc w:val="both"/>
      </w:pPr>
      <w:r>
        <w:rPr>
          <w:rFonts w:ascii="Times New Roman"/>
          <w:b w:val="false"/>
          <w:i w:val="false"/>
          <w:color w:val="000000"/>
          <w:sz w:val="28"/>
        </w:rPr>
        <w:t>
      19. Бірінші басшының өкiлеттiктері:</w:t>
      </w:r>
    </w:p>
    <w:bookmarkEnd w:id="64"/>
    <w:bookmarkStart w:name="z75" w:id="65"/>
    <w:p>
      <w:pPr>
        <w:spacing w:after="0"/>
        <w:ind w:left="0"/>
        <w:jc w:val="both"/>
      </w:pPr>
      <w:r>
        <w:rPr>
          <w:rFonts w:ascii="Times New Roman"/>
          <w:b w:val="false"/>
          <w:i w:val="false"/>
          <w:color w:val="000000"/>
          <w:sz w:val="28"/>
        </w:rPr>
        <w:t>
      "Қостанай қаласы әкімдігінің экономика және бюджеттік жоспарлау бөлімі" ММ бірінші басшысының өкiлеттiктері:</w:t>
      </w:r>
    </w:p>
    <w:bookmarkEnd w:id="65"/>
    <w:bookmarkStart w:name="z76" w:id="66"/>
    <w:p>
      <w:pPr>
        <w:spacing w:after="0"/>
        <w:ind w:left="0"/>
        <w:jc w:val="both"/>
      </w:pPr>
      <w:r>
        <w:rPr>
          <w:rFonts w:ascii="Times New Roman"/>
          <w:b w:val="false"/>
          <w:i w:val="false"/>
          <w:color w:val="000000"/>
          <w:sz w:val="28"/>
        </w:rPr>
        <w:t>
      1) "Қостанай қаласы әкімдігінің экономика және бюджеттік жоспарлау бөлімі" ММ жұмысын ұйымдастырады және басшылық етеді;</w:t>
      </w:r>
    </w:p>
    <w:bookmarkEnd w:id="66"/>
    <w:bookmarkStart w:name="z77" w:id="67"/>
    <w:p>
      <w:pPr>
        <w:spacing w:after="0"/>
        <w:ind w:left="0"/>
        <w:jc w:val="both"/>
      </w:pPr>
      <w:r>
        <w:rPr>
          <w:rFonts w:ascii="Times New Roman"/>
          <w:b w:val="false"/>
          <w:i w:val="false"/>
          <w:color w:val="000000"/>
          <w:sz w:val="28"/>
        </w:rPr>
        <w:t>
      2) "Қостанай қаласы әкімдігінің экономика және бюджеттік жоспарлау бөлімі" ММ жүктелген функцияларын орындау үшін, сондай-ақ сыбайлас жемқорлыққа қарсы әрекет ету жөнінде қабылданбаған шараларға дербес жауап береді;</w:t>
      </w:r>
    </w:p>
    <w:bookmarkEnd w:id="67"/>
    <w:bookmarkStart w:name="z78" w:id="68"/>
    <w:p>
      <w:pPr>
        <w:spacing w:after="0"/>
        <w:ind w:left="0"/>
        <w:jc w:val="both"/>
      </w:pPr>
      <w:r>
        <w:rPr>
          <w:rFonts w:ascii="Times New Roman"/>
          <w:b w:val="false"/>
          <w:i w:val="false"/>
          <w:color w:val="000000"/>
          <w:sz w:val="28"/>
        </w:rPr>
        <w:t>
      3) заңнамамен белгіленген тәртіпте "Қостанай қаласы әкімдігінің экономика және бюджеттік жоспарлау бөлімі" мемлекеттік мекемесінің қызметкерлерін қызметке тағайындайды және қызметтен босатады;</w:t>
      </w:r>
    </w:p>
    <w:bookmarkEnd w:id="68"/>
    <w:bookmarkStart w:name="z79" w:id="69"/>
    <w:p>
      <w:pPr>
        <w:spacing w:after="0"/>
        <w:ind w:left="0"/>
        <w:jc w:val="both"/>
      </w:pPr>
      <w:r>
        <w:rPr>
          <w:rFonts w:ascii="Times New Roman"/>
          <w:b w:val="false"/>
          <w:i w:val="false"/>
          <w:color w:val="000000"/>
          <w:sz w:val="28"/>
        </w:rPr>
        <w:t>
      4) "Қостанай қаласы әкімдігінің экономика және бюджеттік жоспарлау бөлімі" ММ штаттық кестесін бекітеді;</w:t>
      </w:r>
    </w:p>
    <w:bookmarkEnd w:id="69"/>
    <w:bookmarkStart w:name="z80" w:id="70"/>
    <w:p>
      <w:pPr>
        <w:spacing w:after="0"/>
        <w:ind w:left="0"/>
        <w:jc w:val="both"/>
      </w:pPr>
      <w:r>
        <w:rPr>
          <w:rFonts w:ascii="Times New Roman"/>
          <w:b w:val="false"/>
          <w:i w:val="false"/>
          <w:color w:val="000000"/>
          <w:sz w:val="28"/>
        </w:rPr>
        <w:t>
      5) лауазымға біліктілік талаптарын бекітеді;</w:t>
      </w:r>
    </w:p>
    <w:bookmarkEnd w:id="70"/>
    <w:bookmarkStart w:name="z81" w:id="71"/>
    <w:p>
      <w:pPr>
        <w:spacing w:after="0"/>
        <w:ind w:left="0"/>
        <w:jc w:val="both"/>
      </w:pPr>
      <w:r>
        <w:rPr>
          <w:rFonts w:ascii="Times New Roman"/>
          <w:b w:val="false"/>
          <w:i w:val="false"/>
          <w:color w:val="000000"/>
          <w:sz w:val="28"/>
        </w:rPr>
        <w:t>
      6) бұйрықтар шығарады және "Қостанай қаласы әкімдігінің экономика және бюджеттік жоспарлау бөлімі" ММ қызметкерлерімен орындау үшін міндетті болып табылатын нұсқаулар береді;</w:t>
      </w:r>
    </w:p>
    <w:bookmarkEnd w:id="71"/>
    <w:bookmarkStart w:name="z82" w:id="72"/>
    <w:p>
      <w:pPr>
        <w:spacing w:after="0"/>
        <w:ind w:left="0"/>
        <w:jc w:val="both"/>
      </w:pPr>
      <w:r>
        <w:rPr>
          <w:rFonts w:ascii="Times New Roman"/>
          <w:b w:val="false"/>
          <w:i w:val="false"/>
          <w:color w:val="000000"/>
          <w:sz w:val="28"/>
        </w:rPr>
        <w:t>
      7) барлық ұйымдарда "Қостанай қаласы әкімдігінің экономика және бюджеттік жоспарлау бөлімі" ММ мүдделерін ұсынады;</w:t>
      </w:r>
    </w:p>
    <w:bookmarkEnd w:id="72"/>
    <w:bookmarkStart w:name="z83" w:id="73"/>
    <w:p>
      <w:pPr>
        <w:spacing w:after="0"/>
        <w:ind w:left="0"/>
        <w:jc w:val="both"/>
      </w:pPr>
      <w:r>
        <w:rPr>
          <w:rFonts w:ascii="Times New Roman"/>
          <w:b w:val="false"/>
          <w:i w:val="false"/>
          <w:color w:val="000000"/>
          <w:sz w:val="28"/>
        </w:rPr>
        <w:t>
      8) заңнамамен белгіленген тәртіпте "Қостанай қаласы әкімдігінің экономика және бюджеттік жоспарлау бөлімі" ММ қыметкерлеріне ынталандыру шараларын қолданады және тәртіптік жаза қолданады;</w:t>
      </w:r>
    </w:p>
    <w:bookmarkEnd w:id="73"/>
    <w:bookmarkStart w:name="z84" w:id="74"/>
    <w:p>
      <w:pPr>
        <w:spacing w:after="0"/>
        <w:ind w:left="0"/>
        <w:jc w:val="both"/>
      </w:pPr>
      <w:r>
        <w:rPr>
          <w:rFonts w:ascii="Times New Roman"/>
          <w:b w:val="false"/>
          <w:i w:val="false"/>
          <w:color w:val="000000"/>
          <w:sz w:val="28"/>
        </w:rPr>
        <w:t>
      9) іссапарлар, тағылымдамалар бойынша "Қостанай қаласы әкімдігінің экономика және бюджеттік жоспарлау бөлімі" ММ тәртібі мен жоспарларын бекітеді;</w:t>
      </w:r>
    </w:p>
    <w:bookmarkEnd w:id="74"/>
    <w:bookmarkStart w:name="z85" w:id="75"/>
    <w:p>
      <w:pPr>
        <w:spacing w:after="0"/>
        <w:ind w:left="0"/>
        <w:jc w:val="both"/>
      </w:pPr>
      <w:r>
        <w:rPr>
          <w:rFonts w:ascii="Times New Roman"/>
          <w:b w:val="false"/>
          <w:i w:val="false"/>
          <w:color w:val="000000"/>
          <w:sz w:val="28"/>
        </w:rPr>
        <w:t>
      10) қаржы құжаттарына бірінші қол қою құқығына ие болады;</w:t>
      </w:r>
    </w:p>
    <w:bookmarkEnd w:id="75"/>
    <w:bookmarkStart w:name="z86" w:id="76"/>
    <w:p>
      <w:pPr>
        <w:spacing w:after="0"/>
        <w:ind w:left="0"/>
        <w:jc w:val="both"/>
      </w:pPr>
      <w:r>
        <w:rPr>
          <w:rFonts w:ascii="Times New Roman"/>
          <w:b w:val="false"/>
          <w:i w:val="false"/>
          <w:color w:val="000000"/>
          <w:sz w:val="28"/>
        </w:rPr>
        <w:t>
      11) шарттар жасасады;</w:t>
      </w:r>
    </w:p>
    <w:bookmarkEnd w:id="76"/>
    <w:bookmarkStart w:name="z87" w:id="77"/>
    <w:p>
      <w:pPr>
        <w:spacing w:after="0"/>
        <w:ind w:left="0"/>
        <w:jc w:val="both"/>
      </w:pPr>
      <w:r>
        <w:rPr>
          <w:rFonts w:ascii="Times New Roman"/>
          <w:b w:val="false"/>
          <w:i w:val="false"/>
          <w:color w:val="000000"/>
          <w:sz w:val="28"/>
        </w:rPr>
        <w:t>
      12) сенімхаттар береді;</w:t>
      </w:r>
    </w:p>
    <w:bookmarkEnd w:id="77"/>
    <w:bookmarkStart w:name="z88" w:id="78"/>
    <w:p>
      <w:pPr>
        <w:spacing w:after="0"/>
        <w:ind w:left="0"/>
        <w:jc w:val="both"/>
      </w:pPr>
      <w:r>
        <w:rPr>
          <w:rFonts w:ascii="Times New Roman"/>
          <w:b w:val="false"/>
          <w:i w:val="false"/>
          <w:color w:val="000000"/>
          <w:sz w:val="28"/>
        </w:rPr>
        <w:t xml:space="preserve">
      13) әкімдік актілерінің жобаларын дайындаған кезде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 нормативті емес құқықтық акті немесе нормативті құқықтық акті болып табылатынын анықтайды;</w:t>
      </w:r>
    </w:p>
    <w:bookmarkEnd w:id="78"/>
    <w:bookmarkStart w:name="z89" w:id="79"/>
    <w:p>
      <w:pPr>
        <w:spacing w:after="0"/>
        <w:ind w:left="0"/>
        <w:jc w:val="both"/>
      </w:pPr>
      <w:r>
        <w:rPr>
          <w:rFonts w:ascii="Times New Roman"/>
          <w:b w:val="false"/>
          <w:i w:val="false"/>
          <w:color w:val="000000"/>
          <w:sz w:val="28"/>
        </w:rPr>
        <w:t>
      14) әзірлеуші орган мемлекеттік мекеме болып табылатын, әкімдіктің нормативті құқықтық актілерінің жобаларын әзірлеу, қабылдау және содан кейін мемлекеттік тіркеу барысын тікелей бақылауын жүзеге асырады;</w:t>
      </w:r>
    </w:p>
    <w:bookmarkEnd w:id="79"/>
    <w:bookmarkStart w:name="z90" w:id="80"/>
    <w:p>
      <w:pPr>
        <w:spacing w:after="0"/>
        <w:ind w:left="0"/>
        <w:jc w:val="both"/>
      </w:pPr>
      <w:r>
        <w:rPr>
          <w:rFonts w:ascii="Times New Roman"/>
          <w:b w:val="false"/>
          <w:i w:val="false"/>
          <w:color w:val="000000"/>
          <w:sz w:val="28"/>
        </w:rPr>
        <w:t>
      15) әкімдікке жобаларды белгіленген мерзімде уақытылы, сапалы әзірлеуіне, рәсімдеу және ұсынуына, сондай-ақ мемлекеттік және орыс тілдеріндегі жобалар мәтіндерінің түпнұсқаулылығына дербес жауапты болады;</w:t>
      </w:r>
    </w:p>
    <w:bookmarkEnd w:id="80"/>
    <w:bookmarkStart w:name="z91" w:id="81"/>
    <w:p>
      <w:pPr>
        <w:spacing w:after="0"/>
        <w:ind w:left="0"/>
        <w:jc w:val="both"/>
      </w:pPr>
      <w:r>
        <w:rPr>
          <w:rFonts w:ascii="Times New Roman"/>
          <w:b w:val="false"/>
          <w:i w:val="false"/>
          <w:color w:val="000000"/>
          <w:sz w:val="28"/>
        </w:rPr>
        <w:t>
      16) қолданыстағы заңнамаға сәйкес, басқа да функцияларды жүзеге асырады.</w:t>
      </w:r>
    </w:p>
    <w:bookmarkEnd w:id="81"/>
    <w:bookmarkStart w:name="z92" w:id="82"/>
    <w:p>
      <w:pPr>
        <w:spacing w:after="0"/>
        <w:ind w:left="0"/>
        <w:jc w:val="both"/>
      </w:pPr>
      <w:r>
        <w:rPr>
          <w:rFonts w:ascii="Times New Roman"/>
          <w:b w:val="false"/>
          <w:i w:val="false"/>
          <w:color w:val="000000"/>
          <w:sz w:val="28"/>
        </w:rPr>
        <w:t>
      "Қостанай қаласы әкімдігінің экономика және бюджеттік жоспарлау бөлімі" ММ бірінші басшысы болмаған кезеңде, оның өкілеттіктерінің орындалуын қолданыстағы заңнамаға сәйкес оны алмастыратын тұлға жүзеге асырады.</w:t>
      </w:r>
    </w:p>
    <w:bookmarkEnd w:id="82"/>
    <w:bookmarkStart w:name="z93" w:id="83"/>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83"/>
    <w:bookmarkStart w:name="z94" w:id="84"/>
    <w:p>
      <w:pPr>
        <w:spacing w:after="0"/>
        <w:ind w:left="0"/>
        <w:jc w:val="left"/>
      </w:pPr>
      <w:r>
        <w:rPr>
          <w:rFonts w:ascii="Times New Roman"/>
          <w:b/>
          <w:i w:val="false"/>
          <w:color w:val="000000"/>
        </w:rPr>
        <w:t xml:space="preserve"> 4-тарау. Мемлекеттік органның мүлкі</w:t>
      </w:r>
    </w:p>
    <w:bookmarkEnd w:id="84"/>
    <w:bookmarkStart w:name="z95" w:id="85"/>
    <w:p>
      <w:pPr>
        <w:spacing w:after="0"/>
        <w:ind w:left="0"/>
        <w:jc w:val="both"/>
      </w:pPr>
      <w:r>
        <w:rPr>
          <w:rFonts w:ascii="Times New Roman"/>
          <w:b w:val="false"/>
          <w:i w:val="false"/>
          <w:color w:val="000000"/>
          <w:sz w:val="28"/>
        </w:rPr>
        <w:t>
      21. "Қостанай қаласы әкімдігінің экономика және бюджеттік жоспарлау бөлімі" ММ заңнамада көзделген жағдайларда жедел басқару құқығында оқшауланған мүлкi болу мүмкiн.</w:t>
      </w:r>
    </w:p>
    <w:bookmarkEnd w:id="85"/>
    <w:bookmarkStart w:name="z96" w:id="86"/>
    <w:p>
      <w:pPr>
        <w:spacing w:after="0"/>
        <w:ind w:left="0"/>
        <w:jc w:val="both"/>
      </w:pPr>
      <w:r>
        <w:rPr>
          <w:rFonts w:ascii="Times New Roman"/>
          <w:b w:val="false"/>
          <w:i w:val="false"/>
          <w:color w:val="000000"/>
          <w:sz w:val="28"/>
        </w:rPr>
        <w:t>
      "Қостанай қаласы әкімдігінің экономика және бюджеттік жоспарлау бөлімі" ММ мүлкi оған меншiк иесi берген мүлiк, сондай-ақ өз қызметi нәтижесiнде сатып алынған мүлiк "ақшалай кірістерді қоса алғанда) және Қазақстан Республикасының заңнамасында тыйым салынбаған өзге де көздер есебiнен қалыптастырылады.</w:t>
      </w:r>
    </w:p>
    <w:bookmarkEnd w:id="86"/>
    <w:bookmarkStart w:name="z97" w:id="87"/>
    <w:p>
      <w:pPr>
        <w:spacing w:after="0"/>
        <w:ind w:left="0"/>
        <w:jc w:val="both"/>
      </w:pPr>
      <w:r>
        <w:rPr>
          <w:rFonts w:ascii="Times New Roman"/>
          <w:b w:val="false"/>
          <w:i w:val="false"/>
          <w:color w:val="000000"/>
          <w:sz w:val="28"/>
        </w:rPr>
        <w:t>
      22. "Қостанай қаласы әкімдігінің экономика және бюджеттік жоспарлау бөлімі" ММ бекiтiлген мүлiк коммуналдық меншiкке жатады.</w:t>
      </w:r>
    </w:p>
    <w:bookmarkEnd w:id="87"/>
    <w:bookmarkStart w:name="z98" w:id="88"/>
    <w:p>
      <w:pPr>
        <w:spacing w:after="0"/>
        <w:ind w:left="0"/>
        <w:jc w:val="both"/>
      </w:pPr>
      <w:r>
        <w:rPr>
          <w:rFonts w:ascii="Times New Roman"/>
          <w:b w:val="false"/>
          <w:i w:val="false"/>
          <w:color w:val="000000"/>
          <w:sz w:val="28"/>
        </w:rPr>
        <w:t>
      23. Егер заңнамада өзгеше көзделмесе, "Қостанай қаласы әкімдігінің экономика және бюджеттік жоспарлау бөлімі" ММ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88"/>
    <w:bookmarkStart w:name="z99" w:id="89"/>
    <w:p>
      <w:pPr>
        <w:spacing w:after="0"/>
        <w:ind w:left="0"/>
        <w:jc w:val="left"/>
      </w:pPr>
      <w:r>
        <w:rPr>
          <w:rFonts w:ascii="Times New Roman"/>
          <w:b/>
          <w:i w:val="false"/>
          <w:color w:val="000000"/>
        </w:rPr>
        <w:t xml:space="preserve"> 5-тарау. Мемлекеттiк органды қайта ұйымдастыру және тарату</w:t>
      </w:r>
    </w:p>
    <w:bookmarkEnd w:id="89"/>
    <w:bookmarkStart w:name="z100" w:id="90"/>
    <w:p>
      <w:pPr>
        <w:spacing w:after="0"/>
        <w:ind w:left="0"/>
        <w:jc w:val="both"/>
      </w:pPr>
      <w:r>
        <w:rPr>
          <w:rFonts w:ascii="Times New Roman"/>
          <w:b w:val="false"/>
          <w:i w:val="false"/>
          <w:color w:val="000000"/>
          <w:sz w:val="28"/>
        </w:rPr>
        <w:t>
      24. "Қостанай қаласы әкімдігінің экономика және бюджеттік жоспарлау бөлімі" ММ қайта ұйымдастыру және тарату Қазақстан Республикасының қолданыстағы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