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3a7b" w14:textId="952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10 қазандағы № 2339 қаулысы. Күші жойылды - Қостанай облысы Қостанай қаласы әкімдігінің 2024 жылғы 19 қаңтардағы № 76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19.01.2024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5 тамыздағы № 839 қорытындысы, "Қостанай қаласы әкімдігінің жер қатынастары бөлімі" мемлекеттік мекемесінің 2022 жылғы 31 тамыздағы № 1010 бұйрығымен бекітілген жерге орналастыру жобасы негізінде Қостанай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Светлана Владимировна Тарасоваға газ құбырының инженерлік желілерін салу үшін (құрылыс орнынан ортақ пайдалану аумағына ауыстыруға байланысты қолданыстағы газ құбырын қайта жаңарту үшін) Қостанай қаласы, Мәуленов көшесі, 33/1 үй мекенжайы бойынша орналасқан, жалпы алаңы 0,0082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