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fde5" w14:textId="103f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2022 жылғы 12 қазандағы № 1380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арналған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Рудный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бас бостандығынан айыру орындарынан босатылған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"АРОМИКА"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"Рудненский цементный завод"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