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52e" w14:textId="e029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77 "Арқалық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4 ақпандағы № 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2022-2024 жылдарға арналған бюджеті туралы" 2021 жылғы 24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26101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2022-2024 жылдарға арналған бюджеті тиісінше 1, 2,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6850997,8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2455608,0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22274,0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111901,0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4261214,8 мың тенге, оның ішінде субвенциялардың көлемі – 2702066,0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7022178,8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11911,0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- 22972,0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- 11061,0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10990,0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10990,0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-194082,0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194082,0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22972,0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11061,0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182171,0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қала бюджетінде облыстық бюджеттен нысаналы даму трансферттерінің көлемі 273177,8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2023 жылға арналған бюджетi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