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e5b3" w14:textId="c28e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2022 жылғы 27 желтоқсандағы № 184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10342351,1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5190664,0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63225,7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44863,0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5043598,4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10852061,7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-307,0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307,0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251671,1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251671,1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- 761074,7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761074,7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Лисаков қаласы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(облыстық маңызы бар қаладан) бюджеттен облыстық бюджетке бюджеттік алулардың көлемі 2111442,0 мың теңге сомасында белгіленгені ескерілсін.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Лисаков қаласының 2023 жылға арналған бюджетінде аудандық (облыстық маңызы бар қаласының) бюджеттен Октябрь кентінің бюджетіне берілетін субвенциялар көлемі 36692,0 мың теңге сомасында көзделгені ескерілсін.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Октябрь кентінің 2023 жылға арналған бюджетінен аудандық (облыстық маңызы бар қала) бюджетке бюджеттік алулардың көлемі 0,0 мың теңгені құрайтыны ескерілсін.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Лисаков қаласының жергілікті атқарушы органының 2023 жылға арналған резерві 11128,0 мың теңгені құрайтыны ескерілсін, оның ішінде: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аумағында табиғи және техногендік сипаттағы төтенше жағдайларды жою үшін төтенше резерві – 5564,0 мың теңге;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қаланың жергілікті атқарушы органының шұғыл шығындарға арналған резерві – 5564,0 мың теңге.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Лисаков қаласы мәслихатының 26.06.2023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Лисаков қаласының 2023 жылға арналған бюджетін атқару процесінде секвестрлеуге жатпайтын бюджеттік бағдарламалардың тізбесі белгіленбеген.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2023 жылға арналған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Лисаков қаласы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10 342 351,1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5 190 664,0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5 043 598,4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5 043 598,4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5 043 598,4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10 852 061,7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1 432 223,7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370 828,2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320 799,2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791 246,6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2 598 170,6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424 888,4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1 924 541,8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522 853,9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522 853,9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432 621,9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-761 074,7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761 074,7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2024 жылға арналған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Лисаков қаласы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9 831 328,6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4 118 520,6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4 118 520,6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4 118 520,6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9 831 328,6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571 757,2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2 792 917,2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1 574 613,8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1 441 687,6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996 000,8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-50 007,0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2025 жылға арналған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Лисаков қаласы мәслихатының 17.10.2023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8 363 274,0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3 741 793,0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8 363 274,0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