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f17" w14:textId="1cf9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2023–2025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27 желтоқсандағы № 135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3903567,8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1188635,0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2697826,8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4074407,0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33808,0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77625,0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43817,0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1168,8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1168,8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- 205816,0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205816,0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Қостанай облысы Алтынсарин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арналған аудандық бюджеттен ауылдық округтер мен ауылдардың бюджеттеріне берілетін бюджеттік субвенциялар 209007,0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28017,0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28187,0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34503,0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16208,0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22330,0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21986,0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16676,0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21277,0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19823,0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арналған аудандық бюджеттен ауылдық округтер мен ауылдардың бюджеттеріне берілетін бюджеттік субвенциялар 209007,0 мың теңге сомасында,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28017,0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28187,0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34503,0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16208,0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22330,0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21986,0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16676,0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21277,0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19823,0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арналған аудандық бюджеттен ауылдық округтер мен ауылдардың бюджеттеріне берілетін бюджеттік субвенциялар 209007,0 мың теңге сомасында 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28017,0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28187,0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34503,0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16208,0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22330,0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21986,0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16676,0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21277,0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19823,0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Алтынсарин ауданының жергілікті атқарушы органының 2023 жылға арналған резерві 13200,0 мың теңге сомасында бекітілсін.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Қостанай облысы Алтынсарин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3903567,8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Қостанай облысы Алтынсарин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