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ef4a" w14:textId="352e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2022 жылғы 4 сәуірдегі № 64 қаулысы.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кәсіпкерлік және ауыл шаруашылығы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жылдарға арналған жайылымдарды геоботаникалық зерттеп-қарау негізінде жайылым айналымдарының схемасы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1045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