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2ac7" w14:textId="3c62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Жітіқара ауданы бойынша коммуналдық қалдықтардың түзілу және жинақталу нормаларын есептеудің қағидаларын бекіту туралы" Жітіқара ауданы әкімдігінің 2021 жылғы 30 қарашадағы № 275 қаулысына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2022 жылғы 22 қыркүйектегі № 225 қаулысы</w:t>
      </w:r>
    </w:p>
    <w:p>
      <w:pPr>
        <w:spacing w:after="0"/>
        <w:ind w:left="0"/>
        <w:jc w:val="both"/>
      </w:pPr>
      <w:bookmarkStart w:name="z4" w:id="0"/>
      <w:r>
        <w:rPr>
          <w:rFonts w:ascii="Times New Roman"/>
          <w:b w:val="false"/>
          <w:i w:val="false"/>
          <w:color w:val="000000"/>
          <w:sz w:val="28"/>
        </w:rPr>
        <w:t>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Жітіқара ауданы бойынша коммуналдық қалдықтардың түзілу және жинақталу нормаларын есептеудің қағидаларын бекіту туралы" Жітіқара ауданы әкімдігінің 2021 жылғы 30 қарашадағы № 275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Қостанай облысының Жітіқара ауданы бойынша коммуналдық қалдықтардың түзілу және жинақталу нормаларын есептеудің қағидаларының </w:t>
      </w:r>
      <w:r>
        <w:rPr>
          <w:rFonts w:ascii="Times New Roman"/>
          <w:b w:val="false"/>
          <w:i w:val="false"/>
          <w:color w:val="000000"/>
          <w:sz w:val="28"/>
        </w:rPr>
        <w:t>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әкімдігінің тұрғын үй – 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оның Жітіқара ауданы әкімдігінің интернет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 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