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b48d" w14:textId="076b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2022 жылғы 16 ақпандағы № 41 қаулысы. Күші жойылды - Қостанай облысы Қамысты ауданы әкімдігінің 2023 жылғы 7 тамыздағы № 118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әкімдігінің 07.08.2023 </w:t>
      </w:r>
      <w:r>
        <w:rPr>
          <w:rFonts w:ascii="Times New Roman"/>
          <w:b w:val="false"/>
          <w:i w:val="false"/>
          <w:color w:val="ff0000"/>
          <w:sz w:val="28"/>
        </w:rPr>
        <w:t>№ 118</w:t>
      </w:r>
      <w:r>
        <w:rPr>
          <w:rFonts w:ascii="Times New Roman"/>
          <w:b w:val="false"/>
          <w:i w:val="false"/>
          <w:color w:val="ff0000"/>
          <w:sz w:val="28"/>
        </w:rPr>
        <w:t xml:space="preserve"> қаулысымен (қол қойылған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Қамысты ауданының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"Қамысты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"Қамысты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жарияланғаннан кейін оның Қамысты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"Қамысты ауданы әкімінің аппараты"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"Қамысты ауданы әкімінің аппараты"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"Қамысты ауданы әкімінің аппараты" мемлекеттік мекемесі әкім қызметін қамтамасыз ететін және жергілікті мемлекеттік басқару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"Қамысты ауданы әкімінің аппараты" мемлекеттік мекемесінің ведомстволары жоқ.</w:t>
      </w:r>
    </w:p>
    <w:bookmarkEnd w:id="11"/>
    <w:bookmarkStart w:name="z21" w:id="12"/>
    <w:p>
      <w:pPr>
        <w:spacing w:after="0"/>
        <w:ind w:left="0"/>
        <w:jc w:val="both"/>
      </w:pPr>
      <w:r>
        <w:rPr>
          <w:rFonts w:ascii="Times New Roman"/>
          <w:b w:val="false"/>
          <w:i w:val="false"/>
          <w:color w:val="000000"/>
          <w:sz w:val="28"/>
        </w:rPr>
        <w:t xml:space="preserve">
      3. "Қамысты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рәсімдік-процессуалдық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"Қамысты ауданы әкімінің аппараты" мемлекеттік мекемесі мемлекеттік мекеменің ұйымдық-құқықтық нысанындағы заңды тұлға болып табылады, мемлекеттік және орыс тілдерінде өз атауы бар мөрi мен мөртаңбасы, белгiленген үлгiдегi бланкiлерi, сондай-ақ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"Қамысты ауданы әкімінің аппараты" мемлекеттік мекемесі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"Қамысты ауданы әкімінің аппараты"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xml:space="preserve">
      7. "Қамысты ауданы әкімінің аппараты" мемлекеттік мекемесі өз құзыретіндегі мәселелер бойынша заңнамада белгіленген тәртіппен "Қамысты ауданы әкімінің аппараты" мемлекеттік мекемесі басшысының бұйрықтарымен,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рәсімдік-процессуалдық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көзделген Қамысты ауданы әкімінің құқықтық актілерімен ресiмделетiн шешiмдерді қабылдайды,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Президенті мен Үкіметінің актілерімен, сондай-ақ осы </w:t>
      </w:r>
      <w:r>
        <w:rPr>
          <w:rFonts w:ascii="Times New Roman"/>
          <w:b w:val="false"/>
          <w:i w:val="false"/>
          <w:color w:val="000000"/>
          <w:sz w:val="28"/>
        </w:rPr>
        <w:t>ережемен</w:t>
      </w:r>
      <w:r>
        <w:rPr>
          <w:rFonts w:ascii="Times New Roman"/>
          <w:b w:val="false"/>
          <w:i w:val="false"/>
          <w:color w:val="000000"/>
          <w:sz w:val="28"/>
        </w:rPr>
        <w:t xml:space="preserve"> реттеледі.</w:t>
      </w:r>
    </w:p>
    <w:bookmarkEnd w:id="16"/>
    <w:bookmarkStart w:name="z26" w:id="17"/>
    <w:p>
      <w:pPr>
        <w:spacing w:after="0"/>
        <w:ind w:left="0"/>
        <w:jc w:val="both"/>
      </w:pPr>
      <w:r>
        <w:rPr>
          <w:rFonts w:ascii="Times New Roman"/>
          <w:b w:val="false"/>
          <w:i w:val="false"/>
          <w:color w:val="000000"/>
          <w:sz w:val="28"/>
        </w:rPr>
        <w:t xml:space="preserve">
      8. "Қамысты ауданы әкімінің аппараты" мемлекеттік мекемесінің құрылымы мен штат санының лимиті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110800, Қазақстан Республикасы, Қостанай облысы, Қамысты ауданы, Қамысты ауылы, Ержанов көшесі, 61 үй.</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"Қамысты ауданы әкімінің аппараты" мемлекеттік мекемесінің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"Қамысты ауданы әкімінің аппараты" мемлекеттік мекемесінің қызметін қаржыландыру республикалық және жергілікті бюджеттерден, Қазақстан Республикасының заңнамасына сәйкес Қазақстан Республикасы Ұлттық Банкінің бюджетінен (шығыстар сметасынан) жүзеге асырылады.</w:t>
      </w:r>
    </w:p>
    <w:bookmarkEnd w:id="20"/>
    <w:bookmarkStart w:name="z30" w:id="21"/>
    <w:p>
      <w:pPr>
        <w:spacing w:after="0"/>
        <w:ind w:left="0"/>
        <w:jc w:val="both"/>
      </w:pPr>
      <w:r>
        <w:rPr>
          <w:rFonts w:ascii="Times New Roman"/>
          <w:b w:val="false"/>
          <w:i w:val="false"/>
          <w:color w:val="000000"/>
          <w:sz w:val="28"/>
        </w:rPr>
        <w:t>
      12. "Қамысты ауданы әкімінің аппараты" мемлекеттік мекемесіне кәсiпкерлiк субъектiлерiмен "Қамысты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"Қамысты ауданы әкімінің аппараты"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22"/>
    <w:bookmarkStart w:name="z32" w:id="23"/>
    <w:p>
      <w:pPr>
        <w:spacing w:after="0"/>
        <w:ind w:left="0"/>
        <w:jc w:val="left"/>
      </w:pPr>
      <w:r>
        <w:rPr>
          <w:rFonts w:ascii="Times New Roman"/>
          <w:b/>
          <w:i w:val="false"/>
          <w:color w:val="000000"/>
        </w:rPr>
        <w:t xml:space="preserve"> 2. Мемлекеттiк органның миссиясы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5"/>
    <w:bookmarkStart w:name="z35" w:id="26"/>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артыру бойынша шараларды жүзеге асыру;</w:t>
      </w:r>
    </w:p>
    <w:bookmarkEnd w:id="26"/>
    <w:bookmarkStart w:name="z36" w:id="27"/>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аудандағы әлеуметтік және экономикалық үдерістерді басқару, осы мақсатта атқарушы биліктің барлық органдарының келісімді жұмыс істеуін қамтамасыз ету;</w:t>
      </w:r>
    </w:p>
    <w:bookmarkEnd w:id="27"/>
    <w:bookmarkStart w:name="z37" w:id="28"/>
    <w:p>
      <w:pPr>
        <w:spacing w:after="0"/>
        <w:ind w:left="0"/>
        <w:jc w:val="both"/>
      </w:pPr>
      <w:r>
        <w:rPr>
          <w:rFonts w:ascii="Times New Roman"/>
          <w:b w:val="false"/>
          <w:i w:val="false"/>
          <w:color w:val="000000"/>
          <w:sz w:val="28"/>
        </w:rPr>
        <w:t>
      4) аудан әкімі мен әкімдігінің ақпараттық-талдау, ұйымдастыру-құқықтық және материалдық-техникалық қызметін қамтамасыз ету;</w:t>
      </w:r>
    </w:p>
    <w:bookmarkEnd w:id="28"/>
    <w:bookmarkStart w:name="z38" w:id="29"/>
    <w:p>
      <w:pPr>
        <w:spacing w:after="0"/>
        <w:ind w:left="0"/>
        <w:jc w:val="both"/>
      </w:pPr>
      <w:r>
        <w:rPr>
          <w:rFonts w:ascii="Times New Roman"/>
          <w:b w:val="false"/>
          <w:i w:val="false"/>
          <w:color w:val="000000"/>
          <w:sz w:val="28"/>
        </w:rPr>
        <w:t>
      5) Қазақстан Республикасының заңнамасымен қарастырылған өзге де міндеттер.</w:t>
      </w:r>
    </w:p>
    <w:bookmarkEnd w:id="29"/>
    <w:bookmarkStart w:name="z39" w:id="30"/>
    <w:p>
      <w:pPr>
        <w:spacing w:after="0"/>
        <w:ind w:left="0"/>
        <w:jc w:val="both"/>
      </w:pPr>
      <w:r>
        <w:rPr>
          <w:rFonts w:ascii="Times New Roman"/>
          <w:b w:val="false"/>
          <w:i w:val="false"/>
          <w:color w:val="000000"/>
          <w:sz w:val="28"/>
        </w:rPr>
        <w:t>
      14. Өкілеттіктер:</w:t>
      </w:r>
    </w:p>
    <w:bookmarkEnd w:id="30"/>
    <w:bookmarkStart w:name="z40" w:id="31"/>
    <w:p>
      <w:pPr>
        <w:spacing w:after="0"/>
        <w:ind w:left="0"/>
        <w:jc w:val="both"/>
      </w:pPr>
      <w:r>
        <w:rPr>
          <w:rFonts w:ascii="Times New Roman"/>
          <w:b w:val="false"/>
          <w:i w:val="false"/>
          <w:color w:val="000000"/>
          <w:sz w:val="28"/>
        </w:rPr>
        <w:t>
      Құқықтары мен міндеттері:</w:t>
      </w:r>
    </w:p>
    <w:bookmarkEnd w:id="31"/>
    <w:bookmarkStart w:name="z41" w:id="32"/>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32"/>
    <w:bookmarkStart w:name="z42" w:id="33"/>
    <w:p>
      <w:pPr>
        <w:spacing w:after="0"/>
        <w:ind w:left="0"/>
        <w:jc w:val="both"/>
      </w:pPr>
      <w:r>
        <w:rPr>
          <w:rFonts w:ascii="Times New Roman"/>
          <w:b w:val="false"/>
          <w:i w:val="false"/>
          <w:color w:val="000000"/>
          <w:sz w:val="28"/>
        </w:rPr>
        <w:t>
      2) аудан аумағында орналасқан ұйымдардың басшыларына өз құзыретіндегі мәселелер бойынша қажетті тапсырмалар беру;</w:t>
      </w:r>
    </w:p>
    <w:bookmarkEnd w:id="33"/>
    <w:bookmarkStart w:name="z43" w:id="34"/>
    <w:p>
      <w:pPr>
        <w:spacing w:after="0"/>
        <w:ind w:left="0"/>
        <w:jc w:val="both"/>
      </w:pPr>
      <w:r>
        <w:rPr>
          <w:rFonts w:ascii="Times New Roman"/>
          <w:b w:val="false"/>
          <w:i w:val="false"/>
          <w:color w:val="000000"/>
          <w:sz w:val="28"/>
        </w:rPr>
        <w:t>
      3) тиісті аумақта басқару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4"/>
    <w:bookmarkStart w:name="z44" w:id="35"/>
    <w:p>
      <w:pPr>
        <w:spacing w:after="0"/>
        <w:ind w:left="0"/>
        <w:jc w:val="both"/>
      </w:pPr>
      <w:r>
        <w:rPr>
          <w:rFonts w:ascii="Times New Roman"/>
          <w:b w:val="false"/>
          <w:i w:val="false"/>
          <w:color w:val="000000"/>
          <w:sz w:val="28"/>
        </w:rPr>
        <w:t>
      4) Қазақстан Республикасының заңнамасына сәйкес өзге де құқықтар мен міндеттерді жүзеге асырады.</w:t>
      </w:r>
    </w:p>
    <w:bookmarkEnd w:id="35"/>
    <w:bookmarkStart w:name="z45" w:id="36"/>
    <w:p>
      <w:pPr>
        <w:spacing w:after="0"/>
        <w:ind w:left="0"/>
        <w:jc w:val="both"/>
      </w:pPr>
      <w:r>
        <w:rPr>
          <w:rFonts w:ascii="Times New Roman"/>
          <w:b w:val="false"/>
          <w:i w:val="false"/>
          <w:color w:val="000000"/>
          <w:sz w:val="28"/>
        </w:rPr>
        <w:t>
      15. Функциялары:</w:t>
      </w:r>
    </w:p>
    <w:bookmarkEnd w:id="36"/>
    <w:bookmarkStart w:name="z46" w:id="37"/>
    <w:p>
      <w:pPr>
        <w:spacing w:after="0"/>
        <w:ind w:left="0"/>
        <w:jc w:val="both"/>
      </w:pPr>
      <w:r>
        <w:rPr>
          <w:rFonts w:ascii="Times New Roman"/>
          <w:b w:val="false"/>
          <w:i w:val="false"/>
          <w:color w:val="000000"/>
          <w:sz w:val="28"/>
        </w:rPr>
        <w:t>
      1) "Қамысты ауданы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жағдайына талдау жүргізу;</w:t>
      </w:r>
    </w:p>
    <w:bookmarkEnd w:id="37"/>
    <w:bookmarkStart w:name="z47" w:id="38"/>
    <w:p>
      <w:pPr>
        <w:spacing w:after="0"/>
        <w:ind w:left="0"/>
        <w:jc w:val="both"/>
      </w:pPr>
      <w:r>
        <w:rPr>
          <w:rFonts w:ascii="Times New Roman"/>
          <w:b w:val="false"/>
          <w:i w:val="false"/>
          <w:color w:val="000000"/>
          <w:sz w:val="28"/>
        </w:rPr>
        <w:t>
      2) әкімдік отырыстарын, кеңестерін, семинарлар мен басқа да іс-шаралар өткізуді жоспарлайды, олардың дайындығы мен өткізуін ұйымдастыру, әкімдік мүшелері мен жергілікті бюджеттен қаржыландырылатын атқарушы органдар басшыларының ұсыныстары бойынша әкімдік отырыстарында қарауға арналған тоқсан сайынғы мәселелер тізімін құрастыру;</w:t>
      </w:r>
    </w:p>
    <w:bookmarkEnd w:id="38"/>
    <w:bookmarkStart w:name="z48" w:id="39"/>
    <w:p>
      <w:pPr>
        <w:spacing w:after="0"/>
        <w:ind w:left="0"/>
        <w:jc w:val="both"/>
      </w:pPr>
      <w:r>
        <w:rPr>
          <w:rFonts w:ascii="Times New Roman"/>
          <w:b w:val="false"/>
          <w:i w:val="false"/>
          <w:color w:val="000000"/>
          <w:sz w:val="28"/>
        </w:rPr>
        <w:t>
      3) әкімдіктің іс-қағаздарын жүргізеді және әкімдікке, әкімге келіп түсетін хат-хабарларды өңдейді, басқа мемлекеттік органдар мен ұйымдардан келетін ақпаратты, сондай-ақ, Қамысты ауданы әкімдігінің және әкімінің құзыретіне кіретін мәселелері бойынша жеке және заңды тұлғалардың өтініштерін жинақтайды, өндеуін қамтамасыз ету;</w:t>
      </w:r>
    </w:p>
    <w:bookmarkEnd w:id="39"/>
    <w:bookmarkStart w:name="z49" w:id="40"/>
    <w:p>
      <w:pPr>
        <w:spacing w:after="0"/>
        <w:ind w:left="0"/>
        <w:jc w:val="both"/>
      </w:pPr>
      <w:r>
        <w:rPr>
          <w:rFonts w:ascii="Times New Roman"/>
          <w:b w:val="false"/>
          <w:i w:val="false"/>
          <w:color w:val="000000"/>
          <w:sz w:val="28"/>
        </w:rPr>
        <w:t>
      4) әкімдік қаулыларының, әкім шешімдері мен өкімдерінің, "Қамысты ауданы әкімінің аппараты" мемлекеттік мекемесі басшысының бұйрықтарының жобаларын әзірлеуін ұйымдастыру және қамтамасыз ету;</w:t>
      </w:r>
    </w:p>
    <w:bookmarkEnd w:id="40"/>
    <w:bookmarkStart w:name="z50" w:id="41"/>
    <w:p>
      <w:pPr>
        <w:spacing w:after="0"/>
        <w:ind w:left="0"/>
        <w:jc w:val="both"/>
      </w:pPr>
      <w:r>
        <w:rPr>
          <w:rFonts w:ascii="Times New Roman"/>
          <w:b w:val="false"/>
          <w:i w:val="false"/>
          <w:color w:val="000000"/>
          <w:sz w:val="28"/>
        </w:rPr>
        <w:t>
      5) Қазақстан Республикасы Президентінің, Үкіметінің және орталық атқарушы органдарының, сондай-ақ облыс, аудан әкімінің және әкімдігінің актілері мен тапсырмаларының орындалуына бақылауды жүзеге асыру;</w:t>
      </w:r>
    </w:p>
    <w:bookmarkEnd w:id="41"/>
    <w:bookmarkStart w:name="z51" w:id="42"/>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ету;</w:t>
      </w:r>
    </w:p>
    <w:bookmarkEnd w:id="42"/>
    <w:bookmarkStart w:name="z52" w:id="43"/>
    <w:p>
      <w:pPr>
        <w:spacing w:after="0"/>
        <w:ind w:left="0"/>
        <w:jc w:val="both"/>
      </w:pPr>
      <w:r>
        <w:rPr>
          <w:rFonts w:ascii="Times New Roman"/>
          <w:b w:val="false"/>
          <w:i w:val="false"/>
          <w:color w:val="000000"/>
          <w:sz w:val="28"/>
        </w:rPr>
        <w:t>
      7) әкім және әкімдіктің қолданыстағы заңнамаға қайшы келетін актілерін өзгерту, тоқтата тұру, тоқтату, жою туралы аудан әкімі мен әкімдігіне ұсыныстар енгізу;</w:t>
      </w:r>
    </w:p>
    <w:bookmarkEnd w:id="43"/>
    <w:bookmarkStart w:name="z53" w:id="44"/>
    <w:p>
      <w:pPr>
        <w:spacing w:after="0"/>
        <w:ind w:left="0"/>
        <w:jc w:val="both"/>
      </w:pPr>
      <w:r>
        <w:rPr>
          <w:rFonts w:ascii="Times New Roman"/>
          <w:b w:val="false"/>
          <w:i w:val="false"/>
          <w:color w:val="000000"/>
          <w:sz w:val="28"/>
        </w:rPr>
        <w:t>
      8) ақпараттық қоғам жағдайында мемлекеттік басқару органдарының азаматтармен және заңды тұлғалармен өзара іс-әрекетін ұйымдастыратын әкімдіктің интернет-ресурсын қолдауды және дамытуды қамтамасыз ету;</w:t>
      </w:r>
    </w:p>
    <w:bookmarkEnd w:id="44"/>
    <w:bookmarkStart w:name="z54" w:id="45"/>
    <w:p>
      <w:pPr>
        <w:spacing w:after="0"/>
        <w:ind w:left="0"/>
        <w:jc w:val="both"/>
      </w:pPr>
      <w:r>
        <w:rPr>
          <w:rFonts w:ascii="Times New Roman"/>
          <w:b w:val="false"/>
          <w:i w:val="false"/>
          <w:color w:val="000000"/>
          <w:sz w:val="28"/>
        </w:rPr>
        <w:t>
      9) аудан әкімі аппаратының және жергілікті бюджеттен қаржыландырылатын атқарушы органдардың кадрлар мониторингін жүзеге асыру;</w:t>
      </w:r>
    </w:p>
    <w:bookmarkEnd w:id="45"/>
    <w:bookmarkStart w:name="z55" w:id="46"/>
    <w:p>
      <w:pPr>
        <w:spacing w:after="0"/>
        <w:ind w:left="0"/>
        <w:jc w:val="both"/>
      </w:pPr>
      <w:r>
        <w:rPr>
          <w:rFonts w:ascii="Times New Roman"/>
          <w:b w:val="false"/>
          <w:i w:val="false"/>
          <w:color w:val="000000"/>
          <w:sz w:val="28"/>
        </w:rPr>
        <w:t>
      10) әкім және әкімдік шығарған актілердің тіркеуін жүргізу;</w:t>
      </w:r>
    </w:p>
    <w:bookmarkEnd w:id="46"/>
    <w:bookmarkStart w:name="z56" w:id="47"/>
    <w:p>
      <w:pPr>
        <w:spacing w:after="0"/>
        <w:ind w:left="0"/>
        <w:jc w:val="both"/>
      </w:pPr>
      <w:r>
        <w:rPr>
          <w:rFonts w:ascii="Times New Roman"/>
          <w:b w:val="false"/>
          <w:i w:val="false"/>
          <w:color w:val="000000"/>
          <w:sz w:val="28"/>
        </w:rPr>
        <w:t>
      11) әкімнің және әкімдіктің актілерін тиісті ресімдеуін және таратуын қамтамасыз ету;</w:t>
      </w:r>
    </w:p>
    <w:bookmarkEnd w:id="47"/>
    <w:bookmarkStart w:name="z57" w:id="48"/>
    <w:p>
      <w:pPr>
        <w:spacing w:after="0"/>
        <w:ind w:left="0"/>
        <w:jc w:val="both"/>
      </w:pPr>
      <w:r>
        <w:rPr>
          <w:rFonts w:ascii="Times New Roman"/>
          <w:b w:val="false"/>
          <w:i w:val="false"/>
          <w:color w:val="000000"/>
          <w:sz w:val="28"/>
        </w:rPr>
        <w:t>
      12) аудан әкімінің жергілікті мемлекеттік билік органдарымен ұйымдастурышылық және ақпараттық байланысын үйлестіруді жүзеге асыру;</w:t>
      </w:r>
    </w:p>
    <w:bookmarkEnd w:id="48"/>
    <w:bookmarkStart w:name="z58" w:id="49"/>
    <w:p>
      <w:pPr>
        <w:spacing w:after="0"/>
        <w:ind w:left="0"/>
        <w:jc w:val="both"/>
      </w:pPr>
      <w:r>
        <w:rPr>
          <w:rFonts w:ascii="Times New Roman"/>
          <w:b w:val="false"/>
          <w:i w:val="false"/>
          <w:color w:val="000000"/>
          <w:sz w:val="28"/>
        </w:rPr>
        <w:t>
      13) уәкілетті органға мемлекеттік қызметтер көрсету саласындағы жұмыстың жай-күйі туралы анықтамалық материалды ай сайын дайындауды жүзеге асыру;</w:t>
      </w:r>
    </w:p>
    <w:bookmarkEnd w:id="49"/>
    <w:bookmarkStart w:name="z59" w:id="50"/>
    <w:p>
      <w:pPr>
        <w:spacing w:after="0"/>
        <w:ind w:left="0"/>
        <w:jc w:val="both"/>
      </w:pPr>
      <w:r>
        <w:rPr>
          <w:rFonts w:ascii="Times New Roman"/>
          <w:b w:val="false"/>
          <w:i w:val="false"/>
          <w:color w:val="000000"/>
          <w:sz w:val="28"/>
        </w:rPr>
        <w:t>
      14) мемлекеттік қызметтер көрсету сапасына ішкі бақылауды жүзеге асыру;</w:t>
      </w:r>
    </w:p>
    <w:bookmarkEnd w:id="50"/>
    <w:bookmarkStart w:name="z60" w:id="51"/>
    <w:p>
      <w:pPr>
        <w:spacing w:after="0"/>
        <w:ind w:left="0"/>
        <w:jc w:val="both"/>
      </w:pPr>
      <w:r>
        <w:rPr>
          <w:rFonts w:ascii="Times New Roman"/>
          <w:b w:val="false"/>
          <w:i w:val="false"/>
          <w:color w:val="000000"/>
          <w:sz w:val="28"/>
        </w:rPr>
        <w:t>
      15) аудан әкімдігінің интернет – ресурсын және аудан әкімінің блогын өзекті ақпаратпен толықтыру, үздіксіз жұмысын қамтамасыз ету;</w:t>
      </w:r>
    </w:p>
    <w:bookmarkEnd w:id="51"/>
    <w:bookmarkStart w:name="z61" w:id="52"/>
    <w:p>
      <w:pPr>
        <w:spacing w:after="0"/>
        <w:ind w:left="0"/>
        <w:jc w:val="both"/>
      </w:pPr>
      <w:r>
        <w:rPr>
          <w:rFonts w:ascii="Times New Roman"/>
          <w:b w:val="false"/>
          <w:i w:val="false"/>
          <w:color w:val="000000"/>
          <w:sz w:val="28"/>
        </w:rPr>
        <w:t>
      16) "Documentolog" бұлтты құжат айналымы ақпараттық жүйесіне техникалық қызмет көрсетуді қамтамасыз ету;</w:t>
      </w:r>
    </w:p>
    <w:bookmarkEnd w:id="52"/>
    <w:bookmarkStart w:name="z62" w:id="53"/>
    <w:p>
      <w:pPr>
        <w:spacing w:after="0"/>
        <w:ind w:left="0"/>
        <w:jc w:val="both"/>
      </w:pPr>
      <w:r>
        <w:rPr>
          <w:rFonts w:ascii="Times New Roman"/>
          <w:b w:val="false"/>
          <w:i w:val="false"/>
          <w:color w:val="000000"/>
          <w:sz w:val="28"/>
        </w:rPr>
        <w:t>
      17) құжаттамалық қамтамасыз етуді, оның ішінде тиісті құжат айналымын ұйымдастыру, ақпараттық технологияларды енгізу және дамыту жолымен жүзеге асыру, іс-қағаздарын жүргізу ережелерінің сақталуын бақылау және мемлекеттік тілдің қолданылу аясын кеңейту;</w:t>
      </w:r>
    </w:p>
    <w:bookmarkEnd w:id="53"/>
    <w:bookmarkStart w:name="z63" w:id="54"/>
    <w:p>
      <w:pPr>
        <w:spacing w:after="0"/>
        <w:ind w:left="0"/>
        <w:jc w:val="both"/>
      </w:pPr>
      <w:r>
        <w:rPr>
          <w:rFonts w:ascii="Times New Roman"/>
          <w:b w:val="false"/>
          <w:i w:val="false"/>
          <w:color w:val="000000"/>
          <w:sz w:val="28"/>
        </w:rPr>
        <w:t>
      18) жеке және заңды тұлғалардың өтініштерін қабылдауды, тіркеуді және есепке алуды жүзеге асыру, аудан әкімінің, аудан әкімі орынбасарларының және "Қамысты ауданы әкімінің аппараты" мемлекеттік мекемесі басшысының жеке тұлғаларды және заңды тұлғалар өкілдерін жеке қабылдауын ұйымдастыру;</w:t>
      </w:r>
    </w:p>
    <w:bookmarkEnd w:id="54"/>
    <w:bookmarkStart w:name="z64" w:id="55"/>
    <w:p>
      <w:pPr>
        <w:spacing w:after="0"/>
        <w:ind w:left="0"/>
        <w:jc w:val="both"/>
      </w:pPr>
      <w:r>
        <w:rPr>
          <w:rFonts w:ascii="Times New Roman"/>
          <w:b w:val="false"/>
          <w:i w:val="false"/>
          <w:color w:val="000000"/>
          <w:sz w:val="28"/>
        </w:rPr>
        <w:t>
      19) мемлекеттік орган жіберген жеке және заңды тұлғалардың өтініштерін қарауға бақылауды жүзеге асыру;</w:t>
      </w:r>
    </w:p>
    <w:bookmarkEnd w:id="55"/>
    <w:bookmarkStart w:name="z65" w:id="56"/>
    <w:p>
      <w:pPr>
        <w:spacing w:after="0"/>
        <w:ind w:left="0"/>
        <w:jc w:val="both"/>
      </w:pPr>
      <w:r>
        <w:rPr>
          <w:rFonts w:ascii="Times New Roman"/>
          <w:b w:val="false"/>
          <w:i w:val="false"/>
          <w:color w:val="000000"/>
          <w:sz w:val="28"/>
        </w:rPr>
        <w:t>
      20) аудан әкімінің аппараты бойынша, сондай-ақ ауданның жергілікті атқарушы органдары бойынша жеке және заңды тұлғалардың өтініштерімен жұмыс мәселелері бойынша есептілікті уақытылы ұсынуды қамтамасыз ету;</w:t>
      </w:r>
    </w:p>
    <w:bookmarkEnd w:id="56"/>
    <w:bookmarkStart w:name="z66" w:id="57"/>
    <w:p>
      <w:pPr>
        <w:spacing w:after="0"/>
        <w:ind w:left="0"/>
        <w:jc w:val="both"/>
      </w:pPr>
      <w:r>
        <w:rPr>
          <w:rFonts w:ascii="Times New Roman"/>
          <w:b w:val="false"/>
          <w:i w:val="false"/>
          <w:color w:val="000000"/>
          <w:sz w:val="28"/>
        </w:rPr>
        <w:t>
      21) "Қызмет бабында пайдалану үшін" (ҚБП) таратылуы шектелген қызметтік ақпаратпен жұмысты ұйымдастыру;</w:t>
      </w:r>
    </w:p>
    <w:bookmarkEnd w:id="57"/>
    <w:bookmarkStart w:name="z67" w:id="58"/>
    <w:p>
      <w:pPr>
        <w:spacing w:after="0"/>
        <w:ind w:left="0"/>
        <w:jc w:val="both"/>
      </w:pPr>
      <w:r>
        <w:rPr>
          <w:rFonts w:ascii="Times New Roman"/>
          <w:b w:val="false"/>
          <w:i w:val="false"/>
          <w:color w:val="000000"/>
          <w:sz w:val="28"/>
        </w:rPr>
        <w:t>
      22) "Құжаттардың бірыңғай электрондық мұрағаты" АЖ енгізуді, жұмыс істеуін және жұмысын қамтамасыз ету;</w:t>
      </w:r>
    </w:p>
    <w:bookmarkEnd w:id="58"/>
    <w:bookmarkStart w:name="z68" w:id="59"/>
    <w:p>
      <w:pPr>
        <w:spacing w:after="0"/>
        <w:ind w:left="0"/>
        <w:jc w:val="both"/>
      </w:pPr>
      <w:r>
        <w:rPr>
          <w:rFonts w:ascii="Times New Roman"/>
          <w:b w:val="false"/>
          <w:i w:val="false"/>
          <w:color w:val="000000"/>
          <w:sz w:val="28"/>
        </w:rPr>
        <w:t>
      23)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59"/>
    <w:bookmarkStart w:name="z69" w:id="60"/>
    <w:p>
      <w:pPr>
        <w:spacing w:after="0"/>
        <w:ind w:left="0"/>
        <w:jc w:val="both"/>
      </w:pPr>
      <w:r>
        <w:rPr>
          <w:rFonts w:ascii="Times New Roman"/>
          <w:b w:val="false"/>
          <w:i w:val="false"/>
          <w:color w:val="000000"/>
          <w:sz w:val="28"/>
        </w:rPr>
        <w:t>
      24) жеке және заңды тұлғалардан келіп түсетін өтініштерге мониторинг және талдау жүргізу;</w:t>
      </w:r>
    </w:p>
    <w:bookmarkEnd w:id="60"/>
    <w:bookmarkStart w:name="z70" w:id="61"/>
    <w:p>
      <w:pPr>
        <w:spacing w:after="0"/>
        <w:ind w:left="0"/>
        <w:jc w:val="both"/>
      </w:pPr>
      <w:r>
        <w:rPr>
          <w:rFonts w:ascii="Times New Roman"/>
          <w:b w:val="false"/>
          <w:i w:val="false"/>
          <w:color w:val="000000"/>
          <w:sz w:val="28"/>
        </w:rPr>
        <w:t>
      25) "Қамысты ауданы әкімінің аппараты" мемлекеттік мекемесінің қызметіндегі сыбайлас жемқорлық тәуекелдеріне ішкі талдау жүргізу;</w:t>
      </w:r>
    </w:p>
    <w:bookmarkEnd w:id="61"/>
    <w:bookmarkStart w:name="z71" w:id="62"/>
    <w:p>
      <w:pPr>
        <w:spacing w:after="0"/>
        <w:ind w:left="0"/>
        <w:jc w:val="both"/>
      </w:pPr>
      <w:r>
        <w:rPr>
          <w:rFonts w:ascii="Times New Roman"/>
          <w:b w:val="false"/>
          <w:i w:val="false"/>
          <w:color w:val="000000"/>
          <w:sz w:val="28"/>
        </w:rPr>
        <w:t>
      26) сотта, сондай-ақ басқа да ұйымдарда құқықтық мәселелерді қарау кезінде әкімнің, әкім аппаратының мүдделерін белгіленген тәртіппен білдіру;</w:t>
      </w:r>
    </w:p>
    <w:bookmarkEnd w:id="62"/>
    <w:bookmarkStart w:name="z72" w:id="63"/>
    <w:p>
      <w:pPr>
        <w:spacing w:after="0"/>
        <w:ind w:left="0"/>
        <w:jc w:val="both"/>
      </w:pPr>
      <w:r>
        <w:rPr>
          <w:rFonts w:ascii="Times New Roman"/>
          <w:b w:val="false"/>
          <w:i w:val="false"/>
          <w:color w:val="000000"/>
          <w:sz w:val="28"/>
        </w:rPr>
        <w:t>
      27) Қазақстан Республикасының заңнамасымен белгіленген тәртіпте аудан әкімдігінің және ауыл, ауылдық округ әкімдерінің нормативтік құқықтық актілеріне құқықтық мониторинг жүргізу;</w:t>
      </w:r>
    </w:p>
    <w:bookmarkEnd w:id="63"/>
    <w:bookmarkStart w:name="z73" w:id="64"/>
    <w:p>
      <w:pPr>
        <w:spacing w:after="0"/>
        <w:ind w:left="0"/>
        <w:jc w:val="both"/>
      </w:pPr>
      <w:r>
        <w:rPr>
          <w:rFonts w:ascii="Times New Roman"/>
          <w:b w:val="false"/>
          <w:i w:val="false"/>
          <w:color w:val="000000"/>
          <w:sz w:val="28"/>
        </w:rPr>
        <w:t>
      28) құқықтық білім мектебінде сабақтар өткізу;</w:t>
      </w:r>
    </w:p>
    <w:bookmarkEnd w:id="64"/>
    <w:bookmarkStart w:name="z74" w:id="65"/>
    <w:p>
      <w:pPr>
        <w:spacing w:after="0"/>
        <w:ind w:left="0"/>
        <w:jc w:val="both"/>
      </w:pPr>
      <w:r>
        <w:rPr>
          <w:rFonts w:ascii="Times New Roman"/>
          <w:b w:val="false"/>
          <w:i w:val="false"/>
          <w:color w:val="000000"/>
          <w:sz w:val="28"/>
        </w:rPr>
        <w:t xml:space="preserve">
      29) нормативтік құқықтық актілердің, әкімнің, әкімдіктің құқықтық актілерінің жобаларын және мемлекеттік органның құқықтық мәселелер жөніндегі өзге де құжаттарын әзірлеу үшін әкім аппаратының басқа құрылымдық бөлімшелерінің, әкімдік бөлімдерінің, кенттер, ауылдық округ және ауылдар әкімдері аппараттарының қызметкерлерін белгіленген тәртіппен тарту, сондай-ақ нормативтік құқықтық актілерді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сәйкес келтіру;</w:t>
      </w:r>
    </w:p>
    <w:bookmarkEnd w:id="65"/>
    <w:bookmarkStart w:name="z75" w:id="66"/>
    <w:p>
      <w:pPr>
        <w:spacing w:after="0"/>
        <w:ind w:left="0"/>
        <w:jc w:val="both"/>
      </w:pPr>
      <w:r>
        <w:rPr>
          <w:rFonts w:ascii="Times New Roman"/>
          <w:b w:val="false"/>
          <w:i w:val="false"/>
          <w:color w:val="000000"/>
          <w:sz w:val="28"/>
        </w:rPr>
        <w:t>
      30) аудан әкімі аппаратының және жергілікті бюджеттен қаржыландырылатын атқарушы органдардың кадрларының мониторингін жүзеге асыру;</w:t>
      </w:r>
    </w:p>
    <w:bookmarkEnd w:id="66"/>
    <w:bookmarkStart w:name="z76" w:id="67"/>
    <w:p>
      <w:pPr>
        <w:spacing w:after="0"/>
        <w:ind w:left="0"/>
        <w:jc w:val="both"/>
      </w:pPr>
      <w:r>
        <w:rPr>
          <w:rFonts w:ascii="Times New Roman"/>
          <w:b w:val="false"/>
          <w:i w:val="false"/>
          <w:color w:val="000000"/>
          <w:sz w:val="28"/>
        </w:rPr>
        <w:t>
      31) бос әкімшілік мемлекеттік лауазымдарға орналасуға конкурстар өткізуді ұйымдастыруды жүзеге асыру;</w:t>
      </w:r>
    </w:p>
    <w:bookmarkEnd w:id="67"/>
    <w:bookmarkStart w:name="z77" w:id="68"/>
    <w:p>
      <w:pPr>
        <w:spacing w:after="0"/>
        <w:ind w:left="0"/>
        <w:jc w:val="both"/>
      </w:pPr>
      <w:r>
        <w:rPr>
          <w:rFonts w:ascii="Times New Roman"/>
          <w:b w:val="false"/>
          <w:i w:val="false"/>
          <w:color w:val="000000"/>
          <w:sz w:val="28"/>
        </w:rPr>
        <w:t>
      32)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асыру;</w:t>
      </w:r>
    </w:p>
    <w:bookmarkEnd w:id="68"/>
    <w:bookmarkStart w:name="z78" w:id="69"/>
    <w:p>
      <w:pPr>
        <w:spacing w:after="0"/>
        <w:ind w:left="0"/>
        <w:jc w:val="both"/>
      </w:pPr>
      <w:r>
        <w:rPr>
          <w:rFonts w:ascii="Times New Roman"/>
          <w:b w:val="false"/>
          <w:i w:val="false"/>
          <w:color w:val="000000"/>
          <w:sz w:val="28"/>
        </w:rPr>
        <w:t>
      33)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асыру;</w:t>
      </w:r>
    </w:p>
    <w:bookmarkEnd w:id="69"/>
    <w:bookmarkStart w:name="z79" w:id="70"/>
    <w:p>
      <w:pPr>
        <w:spacing w:after="0"/>
        <w:ind w:left="0"/>
        <w:jc w:val="both"/>
      </w:pPr>
      <w:r>
        <w:rPr>
          <w:rFonts w:ascii="Times New Roman"/>
          <w:b w:val="false"/>
          <w:i w:val="false"/>
          <w:color w:val="000000"/>
          <w:sz w:val="28"/>
        </w:rPr>
        <w:t>
      34)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асыру;</w:t>
      </w:r>
    </w:p>
    <w:bookmarkEnd w:id="70"/>
    <w:bookmarkStart w:name="z80" w:id="71"/>
    <w:p>
      <w:pPr>
        <w:spacing w:after="0"/>
        <w:ind w:left="0"/>
        <w:jc w:val="both"/>
      </w:pPr>
      <w:r>
        <w:rPr>
          <w:rFonts w:ascii="Times New Roman"/>
          <w:b w:val="false"/>
          <w:i w:val="false"/>
          <w:color w:val="000000"/>
          <w:sz w:val="28"/>
        </w:rPr>
        <w:t>
      35) тиісті әкімшілік-аумақтық бірліктер шегінде әскерге шақырылуға жататын азаматтарды уақытылы хабардар етуді және жеткізуді, жиналу пункттеріне немесе әскери бөлімдерге және арнаулы мемлекеттік органдарға техника беруді ұйымдастыру және қамтамасыз ету, жұмылдыру, соғыс жағдайы кезеңінде және соғыс уақытында өздерінің басқаруындағы аудандық коммуналдық меншікті қорғаныс мұқтажы үшін Қазақстан Республикасы Үкіметінің шешімі бойынша беру;</w:t>
      </w:r>
    </w:p>
    <w:bookmarkEnd w:id="71"/>
    <w:bookmarkStart w:name="z81" w:id="72"/>
    <w:p>
      <w:pPr>
        <w:spacing w:after="0"/>
        <w:ind w:left="0"/>
        <w:jc w:val="both"/>
      </w:pPr>
      <w:r>
        <w:rPr>
          <w:rFonts w:ascii="Times New Roman"/>
          <w:b w:val="false"/>
          <w:i w:val="false"/>
          <w:color w:val="000000"/>
          <w:sz w:val="28"/>
        </w:rPr>
        <w:t>
      36) әкімшілік-аумақтық бірліктердің жұмылдыру жоспарын әзірлеу, облыстардың, республикалық маңызы бар қалалардың, астананың әкімдіктерімен келісу және бекіту, сондай-ақ тиісті әкімшілік-аумақтық бірліктер шегінде жұмылдыру дайындығы жөніндегі іс-шараларды жүргізу;</w:t>
      </w:r>
    </w:p>
    <w:bookmarkEnd w:id="72"/>
    <w:bookmarkStart w:name="z82" w:id="73"/>
    <w:p>
      <w:pPr>
        <w:spacing w:after="0"/>
        <w:ind w:left="0"/>
        <w:jc w:val="both"/>
      </w:pPr>
      <w:r>
        <w:rPr>
          <w:rFonts w:ascii="Times New Roman"/>
          <w:b w:val="false"/>
          <w:i w:val="false"/>
          <w:color w:val="000000"/>
          <w:sz w:val="28"/>
        </w:rPr>
        <w:t>
      37) азаматтық қорғау саласында тиісті әкімшілік-аумақтық бірліктің аумағында жергілікті ауқымдағы төтенше жағдайлардың салдарларын жоюды жүзеге асыру, сондай-ақ уәкілетті орган ведомствосының аумақтық бөлімшелерімен бірлесіп олардың алдын алуды және жоюды қамтамасыз ету;</w:t>
      </w:r>
    </w:p>
    <w:bookmarkEnd w:id="73"/>
    <w:bookmarkStart w:name="z83" w:id="74"/>
    <w:p>
      <w:pPr>
        <w:spacing w:after="0"/>
        <w:ind w:left="0"/>
        <w:jc w:val="both"/>
      </w:pPr>
      <w:r>
        <w:rPr>
          <w:rFonts w:ascii="Times New Roman"/>
          <w:b w:val="false"/>
          <w:i w:val="false"/>
          <w:color w:val="000000"/>
          <w:sz w:val="28"/>
        </w:rPr>
        <w:t>
      38) азаматтық қорғау саласында жасалған терроризм актісі салдарынан туындаған техногендік сипаттағы төтенше жағдайлардан халықты және аумақтарды қорғау жөніндегі іс-шараларды жүзеге асыру, сондай-ақ оның салдарларын жоюға қатысу;</w:t>
      </w:r>
    </w:p>
    <w:bookmarkEnd w:id="74"/>
    <w:bookmarkStart w:name="z84" w:id="75"/>
    <w:p>
      <w:pPr>
        <w:spacing w:after="0"/>
        <w:ind w:left="0"/>
        <w:jc w:val="both"/>
      </w:pPr>
      <w:r>
        <w:rPr>
          <w:rFonts w:ascii="Times New Roman"/>
          <w:b w:val="false"/>
          <w:i w:val="false"/>
          <w:color w:val="000000"/>
          <w:sz w:val="28"/>
        </w:rPr>
        <w:t>
      39) Қазақстан Республикасындағы сайлау туралы заңнама шеңберінде сайлау өткізу мәселелері бойынша іс-шараларды ұйымдастыру дайындығын және өткізуді жүзеге асыру;</w:t>
      </w:r>
    </w:p>
    <w:bookmarkEnd w:id="75"/>
    <w:bookmarkStart w:name="z85" w:id="76"/>
    <w:p>
      <w:pPr>
        <w:spacing w:after="0"/>
        <w:ind w:left="0"/>
        <w:jc w:val="both"/>
      </w:pPr>
      <w:r>
        <w:rPr>
          <w:rFonts w:ascii="Times New Roman"/>
          <w:b w:val="false"/>
          <w:i w:val="false"/>
          <w:color w:val="000000"/>
          <w:sz w:val="28"/>
        </w:rPr>
        <w:t>
      40) азаматтарды Қазақстан Республикасының Президентіне мемлекеттік наградалармен наградтауға ұсыныс енгізу, сондай-ақ азаматтарды облыс әкіміне Құрмет грамотасымен наградтауға ұсыныс енгізу және азаматтарды аудан әкіміне Грамотамен наградтау туралы ұсыныс енгізу;</w:t>
      </w:r>
    </w:p>
    <w:bookmarkEnd w:id="76"/>
    <w:bookmarkStart w:name="z86" w:id="77"/>
    <w:p>
      <w:pPr>
        <w:spacing w:after="0"/>
        <w:ind w:left="0"/>
        <w:jc w:val="both"/>
      </w:pPr>
      <w:r>
        <w:rPr>
          <w:rFonts w:ascii="Times New Roman"/>
          <w:b w:val="false"/>
          <w:i w:val="false"/>
          <w:color w:val="000000"/>
          <w:sz w:val="28"/>
        </w:rPr>
        <w:t xml:space="preserve">
      41)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азаматтық хал актілерін тіркеуді жүзеге асыру және тіркеу туралы мәліметтерді жеке тұлғалар туралы Мемлекеттік дерекқорға енгізу;</w:t>
      </w:r>
    </w:p>
    <w:bookmarkEnd w:id="77"/>
    <w:bookmarkStart w:name="z87" w:id="78"/>
    <w:p>
      <w:pPr>
        <w:spacing w:after="0"/>
        <w:ind w:left="0"/>
        <w:jc w:val="both"/>
      </w:pPr>
      <w:r>
        <w:rPr>
          <w:rFonts w:ascii="Times New Roman"/>
          <w:b w:val="false"/>
          <w:i w:val="false"/>
          <w:color w:val="000000"/>
          <w:sz w:val="28"/>
        </w:rPr>
        <w:t>
      42) туу туралы куәліктерді беру кезінде жеке сәйкестендіру нөмірін қалыптастыру;</w:t>
      </w:r>
    </w:p>
    <w:bookmarkEnd w:id="78"/>
    <w:bookmarkStart w:name="z88" w:id="79"/>
    <w:p>
      <w:pPr>
        <w:spacing w:after="0"/>
        <w:ind w:left="0"/>
        <w:jc w:val="both"/>
      </w:pPr>
      <w:r>
        <w:rPr>
          <w:rFonts w:ascii="Times New Roman"/>
          <w:b w:val="false"/>
          <w:i w:val="false"/>
          <w:color w:val="000000"/>
          <w:sz w:val="28"/>
        </w:rPr>
        <w:t>
      43) Қазақстан Республикасының заңнамасына сәйкес басқа да функцияларды жүзеге асыру.</w:t>
      </w:r>
    </w:p>
    <w:bookmarkEnd w:id="79"/>
    <w:bookmarkStart w:name="z89" w:id="80"/>
    <w:p>
      <w:pPr>
        <w:spacing w:after="0"/>
        <w:ind w:left="0"/>
        <w:jc w:val="left"/>
      </w:pPr>
      <w:r>
        <w:rPr>
          <w:rFonts w:ascii="Times New Roman"/>
          <w:b/>
          <w:i w:val="false"/>
          <w:color w:val="000000"/>
        </w:rPr>
        <w:t xml:space="preserve"> 3. Мемлекеттiк органның, алқалы органдардың (бар болса) бірінші басшысының мәртебесі, өкілеттіктері</w:t>
      </w:r>
    </w:p>
    <w:bookmarkEnd w:id="80"/>
    <w:bookmarkStart w:name="z90" w:id="81"/>
    <w:p>
      <w:pPr>
        <w:spacing w:after="0"/>
        <w:ind w:left="0"/>
        <w:jc w:val="both"/>
      </w:pPr>
      <w:r>
        <w:rPr>
          <w:rFonts w:ascii="Times New Roman"/>
          <w:b w:val="false"/>
          <w:i w:val="false"/>
          <w:color w:val="000000"/>
          <w:sz w:val="28"/>
        </w:rPr>
        <w:t>
      16. "Қамысты ауданы әкімінің аппараты" мемлекеттік мекемесіне басшылықты "Қамысты ауданы әкімінің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81"/>
    <w:bookmarkStart w:name="z91" w:id="82"/>
    <w:p>
      <w:pPr>
        <w:spacing w:after="0"/>
        <w:ind w:left="0"/>
        <w:jc w:val="both"/>
      </w:pPr>
      <w:r>
        <w:rPr>
          <w:rFonts w:ascii="Times New Roman"/>
          <w:b w:val="false"/>
          <w:i w:val="false"/>
          <w:color w:val="000000"/>
          <w:sz w:val="28"/>
        </w:rPr>
        <w:t>
      17. "Қамысты ауданы әкімінің аппараты" мемлекеттік мекемесінің бірінші басшысын Қамысты ауданының әкімі қызметке тағайындайды және қызметтен босатады.</w:t>
      </w:r>
    </w:p>
    <w:bookmarkEnd w:id="82"/>
    <w:bookmarkStart w:name="z92" w:id="83"/>
    <w:p>
      <w:pPr>
        <w:spacing w:after="0"/>
        <w:ind w:left="0"/>
        <w:jc w:val="both"/>
      </w:pPr>
      <w:r>
        <w:rPr>
          <w:rFonts w:ascii="Times New Roman"/>
          <w:b w:val="false"/>
          <w:i w:val="false"/>
          <w:color w:val="000000"/>
          <w:sz w:val="28"/>
        </w:rPr>
        <w:t>
      18. "Қамысты ауданы әкімінің аппараты" мемлекеттік мекемесі бірінші басшысының өкілеттігі:</w:t>
      </w:r>
    </w:p>
    <w:bookmarkEnd w:id="83"/>
    <w:bookmarkStart w:name="z93" w:id="84"/>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меншік нысанына қарамастан мемлекеттік органдарда, өзге де ұйымдарда "Қамысты ауданы әкімінің аппараты" мемлекеттік мекемесінің атынан өкілдік етеді;</w:t>
      </w:r>
    </w:p>
    <w:bookmarkEnd w:id="84"/>
    <w:bookmarkStart w:name="z94" w:id="85"/>
    <w:p>
      <w:pPr>
        <w:spacing w:after="0"/>
        <w:ind w:left="0"/>
        <w:jc w:val="both"/>
      </w:pPr>
      <w:r>
        <w:rPr>
          <w:rFonts w:ascii="Times New Roman"/>
          <w:b w:val="false"/>
          <w:i w:val="false"/>
          <w:color w:val="000000"/>
          <w:sz w:val="28"/>
        </w:rPr>
        <w:t>
      2) "Қамысты ауданы әкімінің аппараты" мемлекеттік мекемесінің атынан сенімхатсыз әрекет етеді;</w:t>
      </w:r>
    </w:p>
    <w:bookmarkEnd w:id="85"/>
    <w:bookmarkStart w:name="z95" w:id="86"/>
    <w:p>
      <w:pPr>
        <w:spacing w:after="0"/>
        <w:ind w:left="0"/>
        <w:jc w:val="both"/>
      </w:pPr>
      <w:r>
        <w:rPr>
          <w:rFonts w:ascii="Times New Roman"/>
          <w:b w:val="false"/>
          <w:i w:val="false"/>
          <w:color w:val="000000"/>
          <w:sz w:val="28"/>
        </w:rPr>
        <w:t>
      3) "Қамысты ауданы әкімінің аппараты"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p>
    <w:bookmarkEnd w:id="86"/>
    <w:bookmarkStart w:name="z96" w:id="87"/>
    <w:p>
      <w:pPr>
        <w:spacing w:after="0"/>
        <w:ind w:left="0"/>
        <w:jc w:val="both"/>
      </w:pPr>
      <w:r>
        <w:rPr>
          <w:rFonts w:ascii="Times New Roman"/>
          <w:b w:val="false"/>
          <w:i w:val="false"/>
          <w:color w:val="000000"/>
          <w:sz w:val="28"/>
        </w:rPr>
        <w:t>
      4) "Қамысты ауданы әкімінің аппараты" мемлекеттік мекемесінің жұмысын ұйымдастырады және басшылық етеді және жүктелген міндеттер мен функцияларды орындауға дербес жауапты болады;</w:t>
      </w:r>
    </w:p>
    <w:bookmarkEnd w:id="87"/>
    <w:bookmarkStart w:name="z97" w:id="88"/>
    <w:p>
      <w:pPr>
        <w:spacing w:after="0"/>
        <w:ind w:left="0"/>
        <w:jc w:val="both"/>
      </w:pPr>
      <w:r>
        <w:rPr>
          <w:rFonts w:ascii="Times New Roman"/>
          <w:b w:val="false"/>
          <w:i w:val="false"/>
          <w:color w:val="000000"/>
          <w:sz w:val="28"/>
        </w:rPr>
        <w:t>
      5) бұйрықтар шығарады;</w:t>
      </w:r>
    </w:p>
    <w:bookmarkEnd w:id="88"/>
    <w:bookmarkStart w:name="z98" w:id="89"/>
    <w:p>
      <w:pPr>
        <w:spacing w:after="0"/>
        <w:ind w:left="0"/>
        <w:jc w:val="both"/>
      </w:pPr>
      <w:r>
        <w:rPr>
          <w:rFonts w:ascii="Times New Roman"/>
          <w:b w:val="false"/>
          <w:i w:val="false"/>
          <w:color w:val="000000"/>
          <w:sz w:val="28"/>
        </w:rPr>
        <w:t>
      6) қызметтік құжаттамаға қол қояды;</w:t>
      </w:r>
    </w:p>
    <w:bookmarkEnd w:id="89"/>
    <w:bookmarkStart w:name="z99" w:id="90"/>
    <w:p>
      <w:pPr>
        <w:spacing w:after="0"/>
        <w:ind w:left="0"/>
        <w:jc w:val="both"/>
      </w:pPr>
      <w:r>
        <w:rPr>
          <w:rFonts w:ascii="Times New Roman"/>
          <w:b w:val="false"/>
          <w:i w:val="false"/>
          <w:color w:val="000000"/>
          <w:sz w:val="28"/>
        </w:rPr>
        <w:t>
      7) техникалық қызмет көрсетуді жүзеге асыратын және "Қамысты ауданы әкімінің аппараты" мемлекеттік мекемесінің жұмыс істеуін қамтамасыз ететін және мемлекеттік қызметші болып табылмайтын, еңбек қатынастарының мәселелері оның құзыретіне жататын "Қамысты ауданы әкімінің аппараты" мемлекеттік мекемесінің қызметкерлерін лауазымға тағайындайды, жұмыстан босатады, тәртіптік жазаға тартады және оларға мадақтау шараларын қолданады;</w:t>
      </w:r>
    </w:p>
    <w:bookmarkEnd w:id="90"/>
    <w:bookmarkStart w:name="z100" w:id="91"/>
    <w:p>
      <w:pPr>
        <w:spacing w:after="0"/>
        <w:ind w:left="0"/>
        <w:jc w:val="both"/>
      </w:pPr>
      <w:r>
        <w:rPr>
          <w:rFonts w:ascii="Times New Roman"/>
          <w:b w:val="false"/>
          <w:i w:val="false"/>
          <w:color w:val="000000"/>
          <w:sz w:val="28"/>
        </w:rPr>
        <w:t>
      8) жеке тұлғалардың және заңды тұлғалар өкілдерінің жеке қабылдауын жүзеге асырады;</w:t>
      </w:r>
    </w:p>
    <w:bookmarkEnd w:id="91"/>
    <w:bookmarkStart w:name="z101" w:id="92"/>
    <w:p>
      <w:pPr>
        <w:spacing w:after="0"/>
        <w:ind w:left="0"/>
        <w:jc w:val="both"/>
      </w:pPr>
      <w:r>
        <w:rPr>
          <w:rFonts w:ascii="Times New Roman"/>
          <w:b w:val="false"/>
          <w:i w:val="false"/>
          <w:color w:val="000000"/>
          <w:sz w:val="28"/>
        </w:rPr>
        <w:t>
      9) Қазақстан Республикасының заңнамасына сәйкес құзыретіне жатқызылған мәселелер бойынша өзге де өкілеттіктерді жүзеге асырады.</w:t>
      </w:r>
    </w:p>
    <w:bookmarkEnd w:id="92"/>
    <w:bookmarkStart w:name="z102" w:id="93"/>
    <w:p>
      <w:pPr>
        <w:spacing w:after="0"/>
        <w:ind w:left="0"/>
        <w:jc w:val="both"/>
      </w:pPr>
      <w:r>
        <w:rPr>
          <w:rFonts w:ascii="Times New Roman"/>
          <w:b w:val="false"/>
          <w:i w:val="false"/>
          <w:color w:val="000000"/>
          <w:sz w:val="28"/>
        </w:rPr>
        <w:t>
      "Қамысты ауданы әкімінің аппараты" мемлекеттік мекемесінің жұмыс тәртібі "Қамысты ауданы әкімінің аппараты" мемлекеттік мекемесінің бірінші басшысының бұйрығымен бекітілген жұмыс регламентіне сәйкес белгіленеді.</w:t>
      </w:r>
    </w:p>
    <w:bookmarkEnd w:id="93"/>
    <w:bookmarkStart w:name="z103" w:id="94"/>
    <w:p>
      <w:pPr>
        <w:spacing w:after="0"/>
        <w:ind w:left="0"/>
        <w:jc w:val="both"/>
      </w:pPr>
      <w:r>
        <w:rPr>
          <w:rFonts w:ascii="Times New Roman"/>
          <w:b w:val="false"/>
          <w:i w:val="false"/>
          <w:color w:val="000000"/>
          <w:sz w:val="28"/>
        </w:rPr>
        <w:t xml:space="preserve">
      "Қамысты ауданы әкімінің аппараты" мемлекеттік мекемесінің бірінші басшысы болмаған кезеңде оның өкілеттіктерін орындауды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оны алмастыратын адам жүзеге асырады.</w:t>
      </w:r>
    </w:p>
    <w:bookmarkEnd w:id="94"/>
    <w:bookmarkStart w:name="z104" w:id="95"/>
    <w:p>
      <w:pPr>
        <w:spacing w:after="0"/>
        <w:ind w:left="0"/>
        <w:jc w:val="both"/>
      </w:pPr>
      <w:r>
        <w:rPr>
          <w:rFonts w:ascii="Times New Roman"/>
          <w:b w:val="false"/>
          <w:i w:val="false"/>
          <w:color w:val="000000"/>
          <w:sz w:val="28"/>
        </w:rPr>
        <w:t xml:space="preserve">
      19. "Қамысты ауданы әкімінің аппараты" мемлекеттік мекемесін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қызметке тағайындалатын және қызметтен босатылатын аппарат басшысы басқарады.</w:t>
      </w:r>
    </w:p>
    <w:bookmarkEnd w:id="95"/>
    <w:bookmarkStart w:name="z105" w:id="96"/>
    <w:p>
      <w:pPr>
        <w:spacing w:after="0"/>
        <w:ind w:left="0"/>
        <w:jc w:val="left"/>
      </w:pPr>
      <w:r>
        <w:rPr>
          <w:rFonts w:ascii="Times New Roman"/>
          <w:b/>
          <w:i w:val="false"/>
          <w:color w:val="000000"/>
        </w:rPr>
        <w:t xml:space="preserve"> 4. Мемлекеттiк органның мүлкi</w:t>
      </w:r>
    </w:p>
    <w:bookmarkEnd w:id="96"/>
    <w:bookmarkStart w:name="z106" w:id="97"/>
    <w:p>
      <w:pPr>
        <w:spacing w:after="0"/>
        <w:ind w:left="0"/>
        <w:jc w:val="both"/>
      </w:pPr>
      <w:r>
        <w:rPr>
          <w:rFonts w:ascii="Times New Roman"/>
          <w:b w:val="false"/>
          <w:i w:val="false"/>
          <w:color w:val="000000"/>
          <w:sz w:val="28"/>
        </w:rPr>
        <w:t xml:space="preserve">
      20. "Қамысты ауданы әкімінің аппараты" мемлекеттік мекемесінің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 мүмкін.</w:t>
      </w:r>
    </w:p>
    <w:bookmarkEnd w:id="97"/>
    <w:bookmarkStart w:name="z107" w:id="98"/>
    <w:p>
      <w:pPr>
        <w:spacing w:after="0"/>
        <w:ind w:left="0"/>
        <w:jc w:val="both"/>
      </w:pPr>
      <w:r>
        <w:rPr>
          <w:rFonts w:ascii="Times New Roman"/>
          <w:b w:val="false"/>
          <w:i w:val="false"/>
          <w:color w:val="000000"/>
          <w:sz w:val="28"/>
        </w:rPr>
        <w:t xml:space="preserve">
      "Қамысты ауданы әкімінің аппараты" мемлекеттік мекемесінің мүлкі оған меншік иесі берген мүлік, сондай-ақ өз қызметi нәтижесiнде сатып алынған мүлiк (ақшалай кiрiстердi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есебiнен қалыптастырылады.</w:t>
      </w:r>
    </w:p>
    <w:bookmarkEnd w:id="98"/>
    <w:bookmarkStart w:name="z108" w:id="99"/>
    <w:p>
      <w:pPr>
        <w:spacing w:after="0"/>
        <w:ind w:left="0"/>
        <w:jc w:val="both"/>
      </w:pPr>
      <w:r>
        <w:rPr>
          <w:rFonts w:ascii="Times New Roman"/>
          <w:b w:val="false"/>
          <w:i w:val="false"/>
          <w:color w:val="000000"/>
          <w:sz w:val="28"/>
        </w:rPr>
        <w:t>
      21. "Қамысты ауданы әкімінің аппараты" мемлекеттік мекемесіне бекітілген мүлік коммуналдық меншікке жатады.</w:t>
      </w:r>
    </w:p>
    <w:bookmarkEnd w:id="99"/>
    <w:bookmarkStart w:name="z109" w:id="100"/>
    <w:p>
      <w:pPr>
        <w:spacing w:after="0"/>
        <w:ind w:left="0"/>
        <w:jc w:val="both"/>
      </w:pPr>
      <w:r>
        <w:rPr>
          <w:rFonts w:ascii="Times New Roman"/>
          <w:b w:val="false"/>
          <w:i w:val="false"/>
          <w:color w:val="000000"/>
          <w:sz w:val="28"/>
        </w:rPr>
        <w:t xml:space="preserve">
      22. Егер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белгіленбесе, "Қамысты ауданы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0"/>
    <w:bookmarkStart w:name="z110" w:id="101"/>
    <w:p>
      <w:pPr>
        <w:spacing w:after="0"/>
        <w:ind w:left="0"/>
        <w:jc w:val="left"/>
      </w:pPr>
      <w:r>
        <w:rPr>
          <w:rFonts w:ascii="Times New Roman"/>
          <w:b/>
          <w:i w:val="false"/>
          <w:color w:val="000000"/>
        </w:rPr>
        <w:t xml:space="preserve"> 5. Мемлекеттiк органды қайта ұйымдастыру және тарату</w:t>
      </w:r>
    </w:p>
    <w:bookmarkEnd w:id="101"/>
    <w:bookmarkStart w:name="z111" w:id="102"/>
    <w:p>
      <w:pPr>
        <w:spacing w:after="0"/>
        <w:ind w:left="0"/>
        <w:jc w:val="both"/>
      </w:pPr>
      <w:r>
        <w:rPr>
          <w:rFonts w:ascii="Times New Roman"/>
          <w:b w:val="false"/>
          <w:i w:val="false"/>
          <w:color w:val="000000"/>
          <w:sz w:val="28"/>
        </w:rPr>
        <w:t xml:space="preserve">
      23. "Қамысты ауданы әкімінің аппараты" мемлекеттік мекемесін қайта ұйымдастыру және тарату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асырылады.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