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dd69" w14:textId="292d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14 наурыздағы № 213 "Қарасу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2022 жылғы 15 сәуірдегі № 117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2018 жылғы 14 наурыздағы № 213 "Қарасу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"Қарасу аудандық мәслихатының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Карасу аудандық мәслихат аппаратының басшысына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