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8d95" w14:textId="1f48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Ушаков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202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Ушаков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26 924,0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2 539,0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24 385,0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28 375,2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-1 451,2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1 451,2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Ушаков ауылдық округінің бюджетінде 2023 жылға арналған аудандық бюджеттен берілетін субвенциялар көлемі 24 385,0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мекемендердің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