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f81d" w14:textId="0e7f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79 "Бейімбет Майлин ауданы Тобыл кентінің,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2022 жылғы 28 қарашадағы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79 "Бейімбет Майлин ауданы Тобыл кентінің, ауылдық округтерінің 2022–2024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82 001,0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18 330,0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63 259,0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87 015,3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-5 014,3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5 014,3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2022-2024 жылдарға арналған бюджеті тиісінше 4, 5 және 6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39 752,8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9 654,0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30 098,8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40 803,3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-1 050,5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1 050,5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42 515,0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8 402,0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34 113,0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43 932,1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-1 417,1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1 417,1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38 340,0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6 594,0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1 722,0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30 024,0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39 795,7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-1 455,7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1 455,7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Набережный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32 144,0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3 235,0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28 878,0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32 404,4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39 918,3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7 309,0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32 609,3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41 082,1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28 227,0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2 856,0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25 371,0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28 227,3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169 581,2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22 565,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146 994,2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179 469,8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-9 888,6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9 888,6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кентінің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Асенкритов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Майский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Набережный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Новоильинов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9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