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fcd3" w14:textId="5f2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кәсіпкерлік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21 қарашадағы № 193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 әкімдігінің кәсіпкерлік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 әкімдігінің кәсіпкерлік бөлімі" мемлекеттік мекемесі кәсіпкерлік және жеке кәсіпкерлікті қолдау мен дамытудың мемлекеттік саясатын іске асыру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"Ұзынкөл ауданы әкімдігінің кәсіпкерлік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"Ұзынкөл ауданы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"Ұзынкөл ауданы әкімдігінің кәсіпкерлік бөлімі" мемлекеттік мекеменің ұйымдық-құқықтық нысанындағы заңды тұлға болып табылады, мемлекеттік және орыс тілдерінде өз атауы бар, Қазақстан Республикасының елтаңбасы белгілінген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"Ұзынкөл ауданы әкімдігінің кәсіпкерлік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"Ұзынкөл ауданы әкімдігінің кәсіпкерлік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xml:space="preserve">
      7. "Ұзынкөл ауданы әкімдігінің кәсіпкерлік бөлімі" мемлекеттік мекемесі өз құзыретіндегі мәселелер бойынша заңнамада белгіленген тәртіппен "Ұзынкөл ауданы әкімдігінің кәсіпкерлік бөлімі" мемлекеттік мекемесі басшысының бұйрықтарымен,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көзделген Ұзынкөл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Президенті мен Үкіметінің актілерімен, сондай-ақ осы </w:t>
      </w:r>
      <w:r>
        <w:rPr>
          <w:rFonts w:ascii="Times New Roman"/>
          <w:b w:val="false"/>
          <w:i w:val="false"/>
          <w:color w:val="000000"/>
          <w:sz w:val="28"/>
        </w:rPr>
        <w:t>ережемен</w:t>
      </w:r>
      <w:r>
        <w:rPr>
          <w:rFonts w:ascii="Times New Roman"/>
          <w:b w:val="false"/>
          <w:i w:val="false"/>
          <w:color w:val="000000"/>
          <w:sz w:val="28"/>
        </w:rPr>
        <w:t xml:space="preserve"> реттеледі.</w:t>
      </w:r>
    </w:p>
    <w:bookmarkEnd w:id="16"/>
    <w:bookmarkStart w:name="z26" w:id="17"/>
    <w:p>
      <w:pPr>
        <w:spacing w:after="0"/>
        <w:ind w:left="0"/>
        <w:jc w:val="both"/>
      </w:pPr>
      <w:r>
        <w:rPr>
          <w:rFonts w:ascii="Times New Roman"/>
          <w:b w:val="false"/>
          <w:i w:val="false"/>
          <w:color w:val="000000"/>
          <w:sz w:val="28"/>
        </w:rPr>
        <w:t xml:space="preserve">
      8. "Ұзынкөл ауданы әкімдігінің кәсіпкерлік бөлімі"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Мүсрепов көшесі, 14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"Ұзынкөл ауданы әкімдігінің кәсіпкерлік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"Ұзынкөл ауданы әкімдігінің кәсіпкерлік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"Ұзынкөл ауданы әкімдігінің кәсіпкерлік бөлімі" "Ұзынкөл ауданы әкімдігінің кәсіпкерлік бөлімі" мемлекеттік мекемесіне кәсiпкерлiк субъектiлерiмен "Ұзынкөл ауданы әкімдігінің кәсіпкерлік бөлімі"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"Ұзынкөл ауданы әкімдігінің кәсіпкерлік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өнеркәсіп, туризм, кәсіпкерлік және сауда салаларындағы мемлекеттік саясаттың негізгі бағыттарын әзірлеуге және іске асыруға қатысу;</w:t>
      </w:r>
    </w:p>
    <w:bookmarkEnd w:id="25"/>
    <w:bookmarkStart w:name="z35" w:id="26"/>
    <w:p>
      <w:pPr>
        <w:spacing w:after="0"/>
        <w:ind w:left="0"/>
        <w:jc w:val="both"/>
      </w:pPr>
      <w:r>
        <w:rPr>
          <w:rFonts w:ascii="Times New Roman"/>
          <w:b w:val="false"/>
          <w:i w:val="false"/>
          <w:color w:val="000000"/>
          <w:sz w:val="28"/>
        </w:rPr>
        <w:t>
      2) мемлекеттік бағдарламалардың іске асырылуы мен орындалуын қамтамасыз ету және оған жауапкершілік;</w:t>
      </w:r>
    </w:p>
    <w:bookmarkEnd w:id="26"/>
    <w:bookmarkStart w:name="z36" w:id="27"/>
    <w:p>
      <w:pPr>
        <w:spacing w:after="0"/>
        <w:ind w:left="0"/>
        <w:jc w:val="both"/>
      </w:pPr>
      <w:r>
        <w:rPr>
          <w:rFonts w:ascii="Times New Roman"/>
          <w:b w:val="false"/>
          <w:i w:val="false"/>
          <w:color w:val="000000"/>
          <w:sz w:val="28"/>
        </w:rPr>
        <w:t>
      3) жеке кәсіпкерлікті дамыту үшін жағдайлар жасау болып табылады;</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Құқықтары мен міндеттері:</w:t>
      </w:r>
    </w:p>
    <w:bookmarkEnd w:id="30"/>
    <w:bookmarkStart w:name="z40" w:id="31"/>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өзге де ұйымдардан қажетті ақпаратты, құжаттарды және өзге де материалдарды сұрату және алу;</w:t>
      </w:r>
    </w:p>
    <w:bookmarkEnd w:id="31"/>
    <w:bookmarkStart w:name="z41" w:id="32"/>
    <w:p>
      <w:pPr>
        <w:spacing w:after="0"/>
        <w:ind w:left="0"/>
        <w:jc w:val="both"/>
      </w:pPr>
      <w:r>
        <w:rPr>
          <w:rFonts w:ascii="Times New Roman"/>
          <w:b w:val="false"/>
          <w:i w:val="false"/>
          <w:color w:val="000000"/>
          <w:sz w:val="28"/>
        </w:rPr>
        <w:t>
      2) аудан әкімінің, әкімдігінің қарауына өз құзыреті бойынша ұсыныстар енгізуге;</w:t>
      </w:r>
    </w:p>
    <w:bookmarkEnd w:id="32"/>
    <w:bookmarkStart w:name="z42" w:id="33"/>
    <w:p>
      <w:pPr>
        <w:spacing w:after="0"/>
        <w:ind w:left="0"/>
        <w:jc w:val="both"/>
      </w:pPr>
      <w:r>
        <w:rPr>
          <w:rFonts w:ascii="Times New Roman"/>
          <w:b w:val="false"/>
          <w:i w:val="false"/>
          <w:color w:val="000000"/>
          <w:sz w:val="28"/>
        </w:rPr>
        <w:t>
      3) мемлекеттік басқару және өзін-өзі басқару органдарымен, басқа да ұйымдармен кәсіпкерлікті дамыту және қолдау мәселелері бойынша өзара іс-қимыл жасауға міндетті;</w:t>
      </w:r>
    </w:p>
    <w:bookmarkEnd w:id="33"/>
    <w:bookmarkStart w:name="z43" w:id="34"/>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15. Функциялары:</w:t>
      </w:r>
    </w:p>
    <w:bookmarkEnd w:id="35"/>
    <w:bookmarkStart w:name="z45" w:id="36"/>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ету;</w:t>
      </w:r>
    </w:p>
    <w:bookmarkEnd w:id="36"/>
    <w:bookmarkStart w:name="z46" w:id="37"/>
    <w:p>
      <w:pPr>
        <w:spacing w:after="0"/>
        <w:ind w:left="0"/>
        <w:jc w:val="both"/>
      </w:pPr>
      <w:r>
        <w:rPr>
          <w:rFonts w:ascii="Times New Roman"/>
          <w:b w:val="false"/>
          <w:i w:val="false"/>
          <w:color w:val="000000"/>
          <w:sz w:val="28"/>
        </w:rPr>
        <w:t>
      2)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37"/>
    <w:bookmarkStart w:name="z47" w:id="38"/>
    <w:p>
      <w:pPr>
        <w:spacing w:after="0"/>
        <w:ind w:left="0"/>
        <w:jc w:val="both"/>
      </w:pPr>
      <w:r>
        <w:rPr>
          <w:rFonts w:ascii="Times New Roman"/>
          <w:b w:val="false"/>
          <w:i w:val="false"/>
          <w:color w:val="000000"/>
          <w:sz w:val="28"/>
        </w:rPr>
        <w:t>
      3) кәсіпкерлікті қорғау, қолдау және дамыту мәселелері бойынша құқықтық және нормативтік құқықтық актілердің жобаларына ұсыныстар әзірлеуге қатысу;</w:t>
      </w:r>
    </w:p>
    <w:bookmarkEnd w:id="38"/>
    <w:bookmarkStart w:name="z48" w:id="39"/>
    <w:p>
      <w:pPr>
        <w:spacing w:after="0"/>
        <w:ind w:left="0"/>
        <w:jc w:val="both"/>
      </w:pPr>
      <w:r>
        <w:rPr>
          <w:rFonts w:ascii="Times New Roman"/>
          <w:b w:val="false"/>
          <w:i w:val="false"/>
          <w:color w:val="000000"/>
          <w:sz w:val="28"/>
        </w:rPr>
        <w:t>
      4) кәсіпкерлік мәселелері жөніндегі сараптамалық кеңестердің қызметін ұйымдастыру;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 мәселелері бойынша халық, жеке кәсіпкерлік субъектілері арасында ақпараттық-түсіндіру жұмысын жүргізу;</w:t>
      </w:r>
    </w:p>
    <w:bookmarkEnd w:id="40"/>
    <w:bookmarkStart w:name="z50" w:id="41"/>
    <w:p>
      <w:pPr>
        <w:spacing w:after="0"/>
        <w:ind w:left="0"/>
        <w:jc w:val="both"/>
      </w:pPr>
      <w:r>
        <w:rPr>
          <w:rFonts w:ascii="Times New Roman"/>
          <w:b w:val="false"/>
          <w:i w:val="false"/>
          <w:color w:val="000000"/>
          <w:sz w:val="28"/>
        </w:rPr>
        <w:t>
      6) аудан аумағында кәсіпкерлік қызмет пен инвестициялық ахуалды дамыту үшін жағдай жасау;</w:t>
      </w:r>
    </w:p>
    <w:bookmarkEnd w:id="41"/>
    <w:bookmarkStart w:name="z51" w:id="42"/>
    <w:p>
      <w:pPr>
        <w:spacing w:after="0"/>
        <w:ind w:left="0"/>
        <w:jc w:val="both"/>
      </w:pPr>
      <w:r>
        <w:rPr>
          <w:rFonts w:ascii="Times New Roman"/>
          <w:b w:val="false"/>
          <w:i w:val="false"/>
          <w:color w:val="000000"/>
          <w:sz w:val="28"/>
        </w:rPr>
        <w:t>
      7) бөлімнің құзыретіне кіретін мәселелер бойынша қаулылардың, шешімдердің жобаларын әзірлеу;</w:t>
      </w:r>
    </w:p>
    <w:bookmarkEnd w:id="42"/>
    <w:bookmarkStart w:name="z52" w:id="43"/>
    <w:p>
      <w:pPr>
        <w:spacing w:after="0"/>
        <w:ind w:left="0"/>
        <w:jc w:val="both"/>
      </w:pPr>
      <w:r>
        <w:rPr>
          <w:rFonts w:ascii="Times New Roman"/>
          <w:b w:val="false"/>
          <w:i w:val="false"/>
          <w:color w:val="000000"/>
          <w:sz w:val="28"/>
        </w:rPr>
        <w:t>
      8)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 болып табылады;</w:t>
      </w:r>
    </w:p>
    <w:bookmarkEnd w:id="43"/>
    <w:bookmarkStart w:name="z53" w:id="44"/>
    <w:p>
      <w:pPr>
        <w:spacing w:after="0"/>
        <w:ind w:left="0"/>
        <w:jc w:val="both"/>
      </w:pPr>
      <w:r>
        <w:rPr>
          <w:rFonts w:ascii="Times New Roman"/>
          <w:b w:val="false"/>
          <w:i w:val="false"/>
          <w:color w:val="000000"/>
          <w:sz w:val="28"/>
        </w:rPr>
        <w:t>
      9) жеке және заңды тұлғалардың өтініштерін қарау және қажетті шаралар қабылдау;</w:t>
      </w:r>
    </w:p>
    <w:bookmarkEnd w:id="44"/>
    <w:bookmarkStart w:name="z54" w:id="45"/>
    <w:p>
      <w:pPr>
        <w:spacing w:after="0"/>
        <w:ind w:left="0"/>
        <w:jc w:val="both"/>
      </w:pPr>
      <w:r>
        <w:rPr>
          <w:rFonts w:ascii="Times New Roman"/>
          <w:b w:val="false"/>
          <w:i w:val="false"/>
          <w:color w:val="000000"/>
          <w:sz w:val="28"/>
        </w:rPr>
        <w:t>
      10) "Ұзынкөл ауданы әкімдігінің кәсіпкерлік бөлімі" мемлекеттік мекемесінің мақсаттары мен міндеттеріне жауап беретін, қолданыстағы заңнамаға қайшы келмейтін басқа да функцияларды орындау.</w:t>
      </w:r>
    </w:p>
    <w:bookmarkEnd w:id="45"/>
    <w:bookmarkStart w:name="z55" w:id="46"/>
    <w:p>
      <w:pPr>
        <w:spacing w:after="0"/>
        <w:ind w:left="0"/>
        <w:jc w:val="both"/>
      </w:pPr>
      <w:r>
        <w:rPr>
          <w:rFonts w:ascii="Times New Roman"/>
          <w:b w:val="false"/>
          <w:i w:val="false"/>
          <w:color w:val="000000"/>
          <w:sz w:val="28"/>
        </w:rPr>
        <w:t>
      11)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46"/>
    <w:bookmarkStart w:name="z56" w:id="47"/>
    <w:p>
      <w:pPr>
        <w:spacing w:after="0"/>
        <w:ind w:left="0"/>
        <w:jc w:val="both"/>
      </w:pPr>
      <w:r>
        <w:rPr>
          <w:rFonts w:ascii="Times New Roman"/>
          <w:b w:val="false"/>
          <w:i w:val="false"/>
          <w:color w:val="000000"/>
          <w:sz w:val="28"/>
        </w:rPr>
        <w:t>
      12) әлеуметтік маңызы бар азық-түлік тауарларына сауда үстемесі мөлшерінің сақталуын бақылауды жүзеге асыру кіреді.</w:t>
      </w:r>
    </w:p>
    <w:bookmarkEnd w:id="47"/>
    <w:bookmarkStart w:name="z57" w:id="48"/>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48"/>
    <w:bookmarkStart w:name="z58" w:id="49"/>
    <w:p>
      <w:pPr>
        <w:spacing w:after="0"/>
        <w:ind w:left="0"/>
        <w:jc w:val="both"/>
      </w:pPr>
      <w:r>
        <w:rPr>
          <w:rFonts w:ascii="Times New Roman"/>
          <w:b w:val="false"/>
          <w:i w:val="false"/>
          <w:color w:val="000000"/>
          <w:sz w:val="28"/>
        </w:rPr>
        <w:t>
      16. "Ұзынкөл ауданы әкімдігінің кәсіпкерлік бөлімі" мемлекеттік мекемесіне басшылықты "Ұзынкөл ауданы әкімдігінің кәсіпкерлік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49"/>
    <w:bookmarkStart w:name="z59" w:id="50"/>
    <w:p>
      <w:pPr>
        <w:spacing w:after="0"/>
        <w:ind w:left="0"/>
        <w:jc w:val="both"/>
      </w:pPr>
      <w:r>
        <w:rPr>
          <w:rFonts w:ascii="Times New Roman"/>
          <w:b w:val="false"/>
          <w:i w:val="false"/>
          <w:color w:val="000000"/>
          <w:sz w:val="28"/>
        </w:rPr>
        <w:t>
      17. "Ұзынкөл ауданы әкімдігінің кәсіпкерлік бөлімі" мемлекеттік мекемесінің бірінші басшысын Ұзынкөл ауданының әкімі қызметке тағайындайды және қызметтен босатады.</w:t>
      </w:r>
    </w:p>
    <w:bookmarkEnd w:id="50"/>
    <w:bookmarkStart w:name="z60" w:id="51"/>
    <w:p>
      <w:pPr>
        <w:spacing w:after="0"/>
        <w:ind w:left="0"/>
        <w:jc w:val="both"/>
      </w:pPr>
      <w:r>
        <w:rPr>
          <w:rFonts w:ascii="Times New Roman"/>
          <w:b w:val="false"/>
          <w:i w:val="false"/>
          <w:color w:val="000000"/>
          <w:sz w:val="28"/>
        </w:rPr>
        <w:t>
      18. "Ұзынкөл ауданы әкімдігінің кәсіпкерлік бөлімі" мемлекеттік мекемесі бірінші басшысының өкілеттігі:</w:t>
      </w:r>
    </w:p>
    <w:bookmarkEnd w:id="51"/>
    <w:bookmarkStart w:name="z61" w:id="52"/>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"Ұзынкөл ауданының экономика және бюджеттік жоспарлау бөлімі" мемлекеттік мекемесінің атынан өкілдік етеді;</w:t>
      </w:r>
    </w:p>
    <w:bookmarkEnd w:id="52"/>
    <w:bookmarkStart w:name="z62" w:id="53"/>
    <w:p>
      <w:pPr>
        <w:spacing w:after="0"/>
        <w:ind w:left="0"/>
        <w:jc w:val="both"/>
      </w:pPr>
      <w:r>
        <w:rPr>
          <w:rFonts w:ascii="Times New Roman"/>
          <w:b w:val="false"/>
          <w:i w:val="false"/>
          <w:color w:val="000000"/>
          <w:sz w:val="28"/>
        </w:rPr>
        <w:t>
      2) "Ұзынкөл ауданы әкімдігінің кәсіпкерлік бөлімі" мемлекеттік мекемесінің атынан сенімхатсыз әрекет етеді;</w:t>
      </w:r>
    </w:p>
    <w:bookmarkEnd w:id="53"/>
    <w:bookmarkStart w:name="z63" w:id="54"/>
    <w:p>
      <w:pPr>
        <w:spacing w:after="0"/>
        <w:ind w:left="0"/>
        <w:jc w:val="both"/>
      </w:pPr>
      <w:r>
        <w:rPr>
          <w:rFonts w:ascii="Times New Roman"/>
          <w:b w:val="false"/>
          <w:i w:val="false"/>
          <w:color w:val="000000"/>
          <w:sz w:val="28"/>
        </w:rPr>
        <w:t>
      3) "Ұзынкөл ауданы әкімдігінің кәсіпкерлік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54"/>
    <w:bookmarkStart w:name="z64" w:id="55"/>
    <w:p>
      <w:pPr>
        <w:spacing w:after="0"/>
        <w:ind w:left="0"/>
        <w:jc w:val="both"/>
      </w:pPr>
      <w:r>
        <w:rPr>
          <w:rFonts w:ascii="Times New Roman"/>
          <w:b w:val="false"/>
          <w:i w:val="false"/>
          <w:color w:val="000000"/>
          <w:sz w:val="28"/>
        </w:rPr>
        <w:t>
      4) "Ұзынкөл ауданы әкімдігінің кәсіпкерлік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55"/>
    <w:bookmarkStart w:name="z65" w:id="56"/>
    <w:p>
      <w:pPr>
        <w:spacing w:after="0"/>
        <w:ind w:left="0"/>
        <w:jc w:val="both"/>
      </w:pPr>
      <w:r>
        <w:rPr>
          <w:rFonts w:ascii="Times New Roman"/>
          <w:b w:val="false"/>
          <w:i w:val="false"/>
          <w:color w:val="000000"/>
          <w:sz w:val="28"/>
        </w:rPr>
        <w:t>
      5) бұйрықтар шығарады;</w:t>
      </w:r>
    </w:p>
    <w:bookmarkEnd w:id="56"/>
    <w:bookmarkStart w:name="z66" w:id="57"/>
    <w:p>
      <w:pPr>
        <w:spacing w:after="0"/>
        <w:ind w:left="0"/>
        <w:jc w:val="both"/>
      </w:pPr>
      <w:r>
        <w:rPr>
          <w:rFonts w:ascii="Times New Roman"/>
          <w:b w:val="false"/>
          <w:i w:val="false"/>
          <w:color w:val="000000"/>
          <w:sz w:val="28"/>
        </w:rPr>
        <w:t>
      6) қызметтік құжаттамаға қол қояды;</w:t>
      </w:r>
    </w:p>
    <w:bookmarkEnd w:id="57"/>
    <w:bookmarkStart w:name="z67" w:id="58"/>
    <w:p>
      <w:pPr>
        <w:spacing w:after="0"/>
        <w:ind w:left="0"/>
        <w:jc w:val="both"/>
      </w:pPr>
      <w:r>
        <w:rPr>
          <w:rFonts w:ascii="Times New Roman"/>
          <w:b w:val="false"/>
          <w:i w:val="false"/>
          <w:color w:val="000000"/>
          <w:sz w:val="28"/>
        </w:rPr>
        <w:t>
      7) техникалық қызмет көрсетуді жүзеге асыратын және "Ұзынкөл ауданы әкімдігінің кәсіпкерлік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"Ұзынкөл ауданы әкімдігінің кәсіпкерлік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58"/>
    <w:bookmarkStart w:name="z68" w:id="59"/>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59"/>
    <w:bookmarkStart w:name="z69" w:id="60"/>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60"/>
    <w:bookmarkStart w:name="z70" w:id="61"/>
    <w:p>
      <w:pPr>
        <w:spacing w:after="0"/>
        <w:ind w:left="0"/>
        <w:jc w:val="both"/>
      </w:pPr>
      <w:r>
        <w:rPr>
          <w:rFonts w:ascii="Times New Roman"/>
          <w:b w:val="false"/>
          <w:i w:val="false"/>
          <w:color w:val="000000"/>
          <w:sz w:val="28"/>
        </w:rPr>
        <w:t>
      "Ұзынкөл ауданы әкімдігінің кәсіпкерлік бөлімі" мемлекеттік мекемесінің жұмыс тәртібі "Ұзынкөл ауданы әкімдігінің кәсіпкерлік бөлімі" мемлекеттік мекемесінің бірінші басшысының бұйрығымен бекітілген жұмыс регламентіне сәйкес белгіленеді.</w:t>
      </w:r>
    </w:p>
    <w:bookmarkEnd w:id="61"/>
    <w:bookmarkStart w:name="z71" w:id="62"/>
    <w:p>
      <w:pPr>
        <w:spacing w:after="0"/>
        <w:ind w:left="0"/>
        <w:jc w:val="both"/>
      </w:pPr>
      <w:r>
        <w:rPr>
          <w:rFonts w:ascii="Times New Roman"/>
          <w:b w:val="false"/>
          <w:i w:val="false"/>
          <w:color w:val="000000"/>
          <w:sz w:val="28"/>
        </w:rPr>
        <w:t xml:space="preserve">
      "Ұзынкөл ауданы әкімдігінің кәсіпкерлік бөлімі" мемлекеттік мекемесінің бірінші басшысы болмаған кезеңде оның өкілеттіктерін орындауды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адам жүзеге асырады.</w:t>
      </w:r>
    </w:p>
    <w:bookmarkEnd w:id="62"/>
    <w:bookmarkStart w:name="z72" w:id="63"/>
    <w:p>
      <w:pPr>
        <w:spacing w:after="0"/>
        <w:ind w:left="0"/>
        <w:jc w:val="both"/>
      </w:pPr>
      <w:r>
        <w:rPr>
          <w:rFonts w:ascii="Times New Roman"/>
          <w:b w:val="false"/>
          <w:i w:val="false"/>
          <w:color w:val="000000"/>
          <w:sz w:val="28"/>
        </w:rPr>
        <w:t xml:space="preserve">
      19. "Ұзынкөл ауданы әкімдігінің кәсіпкерлік бөлімі" мемлекеттік мекемесін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қызметке тағайындалатын және қызметтен босатылатын басшысы басқарады.</w:t>
      </w:r>
    </w:p>
    <w:bookmarkEnd w:id="63"/>
    <w:bookmarkStart w:name="z73" w:id="64"/>
    <w:p>
      <w:pPr>
        <w:spacing w:after="0"/>
        <w:ind w:left="0"/>
        <w:jc w:val="left"/>
      </w:pPr>
      <w:r>
        <w:rPr>
          <w:rFonts w:ascii="Times New Roman"/>
          <w:b/>
          <w:i w:val="false"/>
          <w:color w:val="000000"/>
        </w:rPr>
        <w:t xml:space="preserve"> 4. Мемлекеттiк органның мүлкi</w:t>
      </w:r>
    </w:p>
    <w:bookmarkEnd w:id="64"/>
    <w:bookmarkStart w:name="z74" w:id="65"/>
    <w:p>
      <w:pPr>
        <w:spacing w:after="0"/>
        <w:ind w:left="0"/>
        <w:jc w:val="both"/>
      </w:pPr>
      <w:r>
        <w:rPr>
          <w:rFonts w:ascii="Times New Roman"/>
          <w:b w:val="false"/>
          <w:i w:val="false"/>
          <w:color w:val="000000"/>
          <w:sz w:val="28"/>
        </w:rPr>
        <w:t xml:space="preserve">
      20. "Ұзынкөл ауданы әкімдігінің кәсіпкерлік бөлімі" мемлекеттік мекемесінің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65"/>
    <w:bookmarkStart w:name="z75" w:id="66"/>
    <w:p>
      <w:pPr>
        <w:spacing w:after="0"/>
        <w:ind w:left="0"/>
        <w:jc w:val="both"/>
      </w:pPr>
      <w:r>
        <w:rPr>
          <w:rFonts w:ascii="Times New Roman"/>
          <w:b w:val="false"/>
          <w:i w:val="false"/>
          <w:color w:val="000000"/>
          <w:sz w:val="28"/>
        </w:rPr>
        <w:t xml:space="preserve">
      "Ұзынкөл ауданы әкімдігінің кәсіпкерлік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66"/>
    <w:bookmarkStart w:name="z76" w:id="67"/>
    <w:p>
      <w:pPr>
        <w:spacing w:after="0"/>
        <w:ind w:left="0"/>
        <w:jc w:val="both"/>
      </w:pPr>
      <w:r>
        <w:rPr>
          <w:rFonts w:ascii="Times New Roman"/>
          <w:b w:val="false"/>
          <w:i w:val="false"/>
          <w:color w:val="000000"/>
          <w:sz w:val="28"/>
        </w:rPr>
        <w:t>
      21. "Ұзынкөл ауданы әкімдігінің кәсіпкерлік бөлімі" мемлекеттік мекемесіне бекітілген мүлік коммуналдық меншікке жатады.</w:t>
      </w:r>
    </w:p>
    <w:bookmarkEnd w:id="67"/>
    <w:bookmarkStart w:name="z77" w:id="68"/>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"Ұзынкөл ауданы әкімдігінің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
    <w:bookmarkStart w:name="z78" w:id="69"/>
    <w:p>
      <w:pPr>
        <w:spacing w:after="0"/>
        <w:ind w:left="0"/>
        <w:jc w:val="left"/>
      </w:pPr>
      <w:r>
        <w:rPr>
          <w:rFonts w:ascii="Times New Roman"/>
          <w:b/>
          <w:i w:val="false"/>
          <w:color w:val="000000"/>
        </w:rPr>
        <w:t xml:space="preserve"> 4. Мемлекеттiк органды қайта ұйымдастыру және тарату</w:t>
      </w:r>
    </w:p>
    <w:bookmarkEnd w:id="69"/>
    <w:bookmarkStart w:name="z79" w:id="70"/>
    <w:p>
      <w:pPr>
        <w:spacing w:after="0"/>
        <w:ind w:left="0"/>
        <w:jc w:val="both"/>
      </w:pPr>
      <w:r>
        <w:rPr>
          <w:rFonts w:ascii="Times New Roman"/>
          <w:b w:val="false"/>
          <w:i w:val="false"/>
          <w:color w:val="000000"/>
          <w:sz w:val="28"/>
        </w:rPr>
        <w:t xml:space="preserve">
      23. "Ұзынкөл ауданы әкімдігінің кәсіпкерлік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