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a9c6b" w14:textId="1fa9c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27 ақпандағы № 211 "Қостанай облысы Федоров ауданы Первомай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2022 жылғы 25 қаңтардағы № 91 шешімі. Күші жойылды - Қостанай облысы Федоров ауданы мәслихатының 2023 жылғы 14 қыркүйектегі № 54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Федоров ауданы мәслихатының 14.09.2023 </w:t>
      </w:r>
      <w:r>
        <w:rPr>
          <w:rFonts w:ascii="Times New Roman"/>
          <w:b w:val="false"/>
          <w:i w:val="false"/>
          <w:color w:val="ff0000"/>
          <w:sz w:val="28"/>
        </w:rPr>
        <w:t>№ 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Федоров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Федоров ауданы Первомай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2014 жылғы 27 ақпандағы № 211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4563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"Қостанай облысы Федоров ауданы Первомай ауылдық округінің жергілікті қоғамдастығының бөлек жиындарын өткізу қағидаларын және жергілікті қоғамдастық жиынына қатысу үшін ауыл тұрғындары өкілдерінің сандық құрамын бекіту туралы";</w:t>
      </w:r>
    </w:p>
    <w:bookmarkEnd w:id="3"/>
    <w:bookmarkStart w:name="z8" w:id="4"/>
    <w:p>
      <w:pPr>
        <w:spacing w:after="0"/>
        <w:ind w:left="0"/>
        <w:jc w:val="both"/>
      </w:pPr>
      <w:r>
        <w:rPr>
          <w:rFonts w:ascii="Times New Roman"/>
          <w:b w:val="false"/>
          <w:i w:val="false"/>
          <w:color w:val="000000"/>
          <w:sz w:val="28"/>
        </w:rPr>
        <w:t xml:space="preserve">
      көрсетілген шешіммен бекітілген Қостанай облысы Федоров ауданы Первомай ауылдық округінің жергілікті қоғамдастығының бөлек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bookmarkStart w:name="z11" w:id="6"/>
    <w:p>
      <w:pPr>
        <w:spacing w:after="0"/>
        <w:ind w:left="0"/>
        <w:jc w:val="both"/>
      </w:pPr>
      <w:r>
        <w:rPr>
          <w:rFonts w:ascii="Times New Roman"/>
          <w:b w:val="false"/>
          <w:i w:val="false"/>
          <w:color w:val="000000"/>
          <w:sz w:val="28"/>
        </w:rPr>
        <w:t>
      Келісілді</w:t>
      </w:r>
    </w:p>
    <w:bookmarkEnd w:id="6"/>
    <w:bookmarkStart w:name="z12" w:id="7"/>
    <w:p>
      <w:pPr>
        <w:spacing w:after="0"/>
        <w:ind w:left="0"/>
        <w:jc w:val="both"/>
      </w:pPr>
      <w:r>
        <w:rPr>
          <w:rFonts w:ascii="Times New Roman"/>
          <w:b w:val="false"/>
          <w:i w:val="false"/>
          <w:color w:val="000000"/>
          <w:sz w:val="28"/>
        </w:rPr>
        <w:t>
      Первомай ауылдық</w:t>
      </w:r>
    </w:p>
    <w:bookmarkEnd w:id="7"/>
    <w:bookmarkStart w:name="z13" w:id="8"/>
    <w:p>
      <w:pPr>
        <w:spacing w:after="0"/>
        <w:ind w:left="0"/>
        <w:jc w:val="both"/>
      </w:pPr>
      <w:r>
        <w:rPr>
          <w:rFonts w:ascii="Times New Roman"/>
          <w:b w:val="false"/>
          <w:i w:val="false"/>
          <w:color w:val="000000"/>
          <w:sz w:val="28"/>
        </w:rPr>
        <w:t>
      округінің әкімі</w:t>
      </w:r>
    </w:p>
    <w:bookmarkEnd w:id="8"/>
    <w:bookmarkStart w:name="z14" w:id="9"/>
    <w:p>
      <w:pPr>
        <w:spacing w:after="0"/>
        <w:ind w:left="0"/>
        <w:jc w:val="both"/>
      </w:pPr>
      <w:r>
        <w:rPr>
          <w:rFonts w:ascii="Times New Roman"/>
          <w:b w:val="false"/>
          <w:i w:val="false"/>
          <w:color w:val="000000"/>
          <w:sz w:val="28"/>
        </w:rPr>
        <w:t>
      ______________ М. Турмин</w:t>
      </w:r>
    </w:p>
    <w:bookmarkEnd w:id="9"/>
    <w:bookmarkStart w:name="z15" w:id="10"/>
    <w:p>
      <w:pPr>
        <w:spacing w:after="0"/>
        <w:ind w:left="0"/>
        <w:jc w:val="both"/>
      </w:pPr>
      <w:r>
        <w:rPr>
          <w:rFonts w:ascii="Times New Roman"/>
          <w:b w:val="false"/>
          <w:i w:val="false"/>
          <w:color w:val="000000"/>
          <w:sz w:val="28"/>
        </w:rPr>
        <w:t>
      "__" __________ 2022 жыл</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211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4" w:id="11"/>
    <w:p>
      <w:pPr>
        <w:spacing w:after="0"/>
        <w:ind w:left="0"/>
        <w:jc w:val="left"/>
      </w:pPr>
      <w:r>
        <w:rPr>
          <w:rFonts w:ascii="Times New Roman"/>
          <w:b/>
          <w:i w:val="false"/>
          <w:color w:val="000000"/>
        </w:rPr>
        <w:t xml:space="preserve"> Қостанай облысы Федоров ауданы Первомай ауылдық округінің жергілікті қоғамдастығының бөлек жиындарын өткізу қағидалары</w:t>
      </w:r>
    </w:p>
    <w:bookmarkEnd w:id="11"/>
    <w:bookmarkStart w:name="z25" w:id="12"/>
    <w:p>
      <w:pPr>
        <w:spacing w:after="0"/>
        <w:ind w:left="0"/>
        <w:jc w:val="left"/>
      </w:pPr>
      <w:r>
        <w:rPr>
          <w:rFonts w:ascii="Times New Roman"/>
          <w:b/>
          <w:i w:val="false"/>
          <w:color w:val="000000"/>
        </w:rPr>
        <w:t xml:space="preserve"> 1. Жалпы ережелер</w:t>
      </w:r>
    </w:p>
    <w:bookmarkEnd w:id="12"/>
    <w:bookmarkStart w:name="z26" w:id="13"/>
    <w:p>
      <w:pPr>
        <w:spacing w:after="0"/>
        <w:ind w:left="0"/>
        <w:jc w:val="both"/>
      </w:pPr>
      <w:r>
        <w:rPr>
          <w:rFonts w:ascii="Times New Roman"/>
          <w:b w:val="false"/>
          <w:i w:val="false"/>
          <w:color w:val="000000"/>
          <w:sz w:val="28"/>
        </w:rPr>
        <w:t xml:space="preserve">
      1. Осы Қостанай облысы Федоров ауданы Первомай ауылдық округінің жергілікті қоғамдастығының бөлек жиындарын өткізу қағидалары (бұдан әрі-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Первомай ауылдық округінің ауылдары тұрғындарының жергілікті қоғамдастығының бөлек жиындарын өткізу тәртібін белгілейді.</w:t>
      </w:r>
    </w:p>
    <w:bookmarkEnd w:id="13"/>
    <w:bookmarkStart w:name="z27" w:id="1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4"/>
    <w:bookmarkStart w:name="z28" w:id="1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5"/>
    <w:bookmarkStart w:name="z29" w:id="16"/>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16"/>
    <w:bookmarkStart w:name="z30" w:id="17"/>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7"/>
    <w:bookmarkStart w:name="z31" w:id="18"/>
    <w:p>
      <w:pPr>
        <w:spacing w:after="0"/>
        <w:ind w:left="0"/>
        <w:jc w:val="both"/>
      </w:pPr>
      <w:r>
        <w:rPr>
          <w:rFonts w:ascii="Times New Roman"/>
          <w:b w:val="false"/>
          <w:i w:val="false"/>
          <w:color w:val="000000"/>
          <w:sz w:val="28"/>
        </w:rPr>
        <w:t>
      3. Жергілікті қоғамдастықтың бөлек жиынын өткізу үшін Первомай ауылдық округінің аумағы учаскелерге (ауылдар) бөлінеді.</w:t>
      </w:r>
    </w:p>
    <w:bookmarkEnd w:id="18"/>
    <w:bookmarkStart w:name="z32" w:id="1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9"/>
    <w:bookmarkStart w:name="z33" w:id="20"/>
    <w:p>
      <w:pPr>
        <w:spacing w:after="0"/>
        <w:ind w:left="0"/>
        <w:jc w:val="both"/>
      </w:pPr>
      <w:r>
        <w:rPr>
          <w:rFonts w:ascii="Times New Roman"/>
          <w:b w:val="false"/>
          <w:i w:val="false"/>
          <w:color w:val="000000"/>
          <w:sz w:val="28"/>
        </w:rPr>
        <w:t>
      5. Жергілікті қоғамдастықтың бөлек жиынын Первомай ауылдық округінің әкімі шақырады және ұйымдастырады.</w:t>
      </w:r>
    </w:p>
    <w:bookmarkEnd w:id="20"/>
    <w:bookmarkStart w:name="z34" w:id="21"/>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Первомай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21"/>
    <w:bookmarkStart w:name="z35" w:id="22"/>
    <w:p>
      <w:pPr>
        <w:spacing w:after="0"/>
        <w:ind w:left="0"/>
        <w:jc w:val="both"/>
      </w:pPr>
      <w:r>
        <w:rPr>
          <w:rFonts w:ascii="Times New Roman"/>
          <w:b w:val="false"/>
          <w:i w:val="false"/>
          <w:color w:val="000000"/>
          <w:sz w:val="28"/>
        </w:rPr>
        <w:t>
      7. Первомай ауылдық округінің ауылдары шегінде бөлек жергілікті қоғамдастық жиынын өткізуді Первомай ауылдық округінің әкімі ұйымдастырады.</w:t>
      </w:r>
    </w:p>
    <w:bookmarkEnd w:id="22"/>
    <w:bookmarkStart w:name="z36" w:id="23"/>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23"/>
    <w:bookmarkStart w:name="z37" w:id="24"/>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4"/>
    <w:bookmarkStart w:name="z38" w:id="25"/>
    <w:p>
      <w:pPr>
        <w:spacing w:after="0"/>
        <w:ind w:left="0"/>
        <w:jc w:val="both"/>
      </w:pPr>
      <w:r>
        <w:rPr>
          <w:rFonts w:ascii="Times New Roman"/>
          <w:b w:val="false"/>
          <w:i w:val="false"/>
          <w:color w:val="000000"/>
          <w:sz w:val="28"/>
        </w:rPr>
        <w:t>
      9. Жергілікті қоғамдастықтың бөлек жиынын Первомай ауылдық округінің әкімі немесе ол уәкілеттік берген тұлға ашады.</w:t>
      </w:r>
    </w:p>
    <w:bookmarkEnd w:id="25"/>
    <w:bookmarkStart w:name="z39" w:id="26"/>
    <w:p>
      <w:pPr>
        <w:spacing w:after="0"/>
        <w:ind w:left="0"/>
        <w:jc w:val="both"/>
      </w:pPr>
      <w:r>
        <w:rPr>
          <w:rFonts w:ascii="Times New Roman"/>
          <w:b w:val="false"/>
          <w:i w:val="false"/>
          <w:color w:val="000000"/>
          <w:sz w:val="28"/>
        </w:rPr>
        <w:t>
      Первомай ауылдық округінің әкімі немесе ол уәкілеттік берген тұлға бөлек жергілікті қоғамдастық жиынының төрағасы болып табылады.</w:t>
      </w:r>
    </w:p>
    <w:bookmarkEnd w:id="26"/>
    <w:bookmarkStart w:name="z40" w:id="27"/>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7"/>
    <w:bookmarkStart w:name="z41" w:id="28"/>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Федоров аудандық мәслихаты бекіткен сандық құрамға сәйкес бөлек жергілікті қоғамдастық жиынына қатысушылар ұсынады.</w:t>
      </w:r>
    </w:p>
    <w:bookmarkEnd w:id="28"/>
    <w:bookmarkStart w:name="z42" w:id="29"/>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9"/>
    <w:bookmarkStart w:name="z43" w:id="30"/>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Первомай ауылдық округі әкімінің аппаратына беріледі.</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