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e401" w14:textId="c8be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15 желтоқсандағы № 309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Қазақстан Республикасы Төтенше жағдайлар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Төтенше жағдайлар министрлігі Кадр саясаты департаменті Қазақстан Республикасы заңнамасында белгіленген тәртіппен:</w:t>
      </w:r>
    </w:p>
    <w:bookmarkEnd w:id="0"/>
    <w:p>
      <w:pPr>
        <w:spacing w:after="0"/>
        <w:ind w:left="0"/>
        <w:jc w:val="both"/>
      </w:pPr>
      <w:r>
        <w:rPr>
          <w:rFonts w:ascii="Times New Roman"/>
          <w:b w:val="false"/>
          <w:i w:val="false"/>
          <w:color w:val="000000"/>
          <w:sz w:val="28"/>
        </w:rPr>
        <w:t>
      1) осы бұйрықтың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Start w:name="z3" w:id="1"/>
    <w:p>
      <w:pPr>
        <w:spacing w:after="0"/>
        <w:ind w:left="0"/>
        <w:jc w:val="both"/>
      </w:pPr>
      <w:r>
        <w:rPr>
          <w:rFonts w:ascii="Times New Roman"/>
          <w:b w:val="false"/>
          <w:i w:val="false"/>
          <w:color w:val="000000"/>
          <w:sz w:val="28"/>
        </w:rPr>
        <w:t>
      3. Қазақстан Республикасы Төтенше жағдайлар министрлігі ведомстволарының басшылары, Қазақстан Республикасы Төтенше жағдайлар министрлігі облыстардың, республикалық маңызы бар қалалардың және астананың төтенше жағдайлар департаменттерінің бастықтары, Қазақстан Республикасы Төтенше жағдайлар министрлігі Өнеркәсіптік қауіпсіздік комитетінің Астана қаласы бойынша департаментінің және Қазақстан Республикасы Төтенше жағдайлар министрлігінің Апаттар медицинасы орталығы (Астана қаласы) басшылары сеніп таспсырылған мемлекеттік мекемелердің құрылтай құжаттарын, сондай-ақ құрылтай құжаттарына енгізілген өзгерістер мен (немесе) толықтыруларды Қазақстан Республикасы заңнамасында көзделген тәртіпте әділет органдарында тіркеуді қамтамасыз етсін.</w:t>
      </w:r>
    </w:p>
    <w:bookmarkEnd w:id="1"/>
    <w:bookmarkStart w:name="z4" w:id="2"/>
    <w:p>
      <w:pPr>
        <w:spacing w:after="0"/>
        <w:ind w:left="0"/>
        <w:jc w:val="both"/>
      </w:pPr>
      <w:r>
        <w:rPr>
          <w:rFonts w:ascii="Times New Roman"/>
          <w:b w:val="false"/>
          <w:i w:val="false"/>
          <w:color w:val="000000"/>
          <w:sz w:val="28"/>
        </w:rPr>
        <w:t>
      4. Осы бұйрықтың орындалуын бақылау Қазақстан Республикасы Төтенше жағдайлар министрлігінің аппарат басшысына жүктелсін.</w:t>
      </w:r>
    </w:p>
    <w:bookmarkEnd w:id="2"/>
    <w:bookmarkStart w:name="z5" w:id="3"/>
    <w:p>
      <w:pPr>
        <w:spacing w:after="0"/>
        <w:ind w:left="0"/>
        <w:jc w:val="both"/>
      </w:pPr>
      <w:r>
        <w:rPr>
          <w:rFonts w:ascii="Times New Roman"/>
          <w:b w:val="false"/>
          <w:i w:val="false"/>
          <w:color w:val="000000"/>
          <w:sz w:val="28"/>
        </w:rPr>
        <w:t>
      5. Осы бұйрық қол қойған күннен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 xml:space="preserve">генерал-лейтенант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2022 жылғы " "</w:t>
            </w:r>
            <w:r>
              <w:br/>
            </w:r>
            <w:r>
              <w:rPr>
                <w:rFonts w:ascii="Times New Roman"/>
                <w:b w:val="false"/>
                <w:i w:val="false"/>
                <w:color w:val="000000"/>
                <w:sz w:val="20"/>
              </w:rPr>
              <w:t>№ бұйрығымен бекітілген</w:t>
            </w:r>
          </w:p>
        </w:tc>
      </w:tr>
    </w:tbl>
    <w:bookmarkStart w:name="z7" w:id="4"/>
    <w:p>
      <w:pPr>
        <w:spacing w:after="0"/>
        <w:ind w:left="0"/>
        <w:jc w:val="left"/>
      </w:pPr>
      <w:r>
        <w:rPr>
          <w:rFonts w:ascii="Times New Roman"/>
          <w:b/>
          <w:i w:val="false"/>
          <w:color w:val="000000"/>
        </w:rPr>
        <w:t xml:space="preserve"> Өзгерістер мен толықтырулар енгізілетін Қазақстан Республикасы Төтенше жағдайлар министрінің кейбір бұйрықтарының тізбесі</w:t>
      </w:r>
    </w:p>
    <w:bookmarkEnd w:id="4"/>
    <w:bookmarkStart w:name="z8" w:id="5"/>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туралы ережесі;";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Төтенше жағдайлар министрлігі Өнеркәсіптік қауіпсіздік комитетінің Астана қаласы бойынша департаментінің ережесі;";</w:t>
      </w:r>
    </w:p>
    <w:bookmarkEnd w:id="7"/>
    <w:bookmarkStart w:name="z14" w:id="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9"/>
    <w:bookmarkStart w:name="z17" w:id="10"/>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bookmarkStart w:name="z18" w:id="11"/>
    <w:p>
      <w:pPr>
        <w:spacing w:after="0"/>
        <w:ind w:left="0"/>
        <w:jc w:val="both"/>
      </w:pPr>
      <w:r>
        <w:rPr>
          <w:rFonts w:ascii="Times New Roman"/>
          <w:b w:val="false"/>
          <w:i w:val="false"/>
          <w:color w:val="000000"/>
          <w:sz w:val="28"/>
        </w:rPr>
        <w:t>
      "1) азаматтық қорғаныс саласындағы заңнамалық актілерде белгіленген құзыреті шегінде облыстардың, республикалық маңызы бар қалалардың және астананың төтенше жағдайлар департаменттері;";</w:t>
      </w:r>
    </w:p>
    <w:bookmarkEnd w:id="11"/>
    <w:bookmarkStart w:name="z19"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13"/>
    <w:bookmarkStart w:name="z22"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"Байқоңыр" ауданы, Янушкевич көшесi, № 2 үй.";</w:t>
      </w:r>
    </w:p>
    <w:bookmarkEnd w:id="15"/>
    <w:bookmarkStart w:name="z25" w:id="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 Комитеттің орналасқан жері: Қазақстан Республикасы, индексі 010000, Астана қаласы, "Байқоңыр" ауданы, Янушкевич көшесi, № 2 үй.";</w:t>
      </w:r>
    </w:p>
    <w:bookmarkEnd w:id="17"/>
    <w:bookmarkStart w:name="z28" w:id="18"/>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8"/>
    <w:bookmarkStart w:name="z29" w:id="1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19"/>
    <w:bookmarkStart w:name="z30"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 туралы ереже";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Астана қаласы, "Сарыарқа" ауданы, Әліби Жангелдин көшесі, 24-ғимарат.</w:t>
      </w:r>
    </w:p>
    <w:bookmarkEnd w:id="23"/>
    <w:bookmarkStart w:name="z37" w:id="24"/>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Астана қаласының төтенше жағдайлар департаменті" мемлекеттік мекемесі.";</w:t>
      </w:r>
    </w:p>
    <w:bookmarkEnd w:id="24"/>
    <w:bookmarkStart w:name="z38"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6"/>
    <w:bookmarkStart w:name="z41" w:id="2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28"/>
    <w:p>
      <w:pPr>
        <w:spacing w:after="0"/>
        <w:ind w:left="0"/>
        <w:jc w:val="both"/>
      </w:pPr>
      <w:r>
        <w:rPr>
          <w:rFonts w:ascii="Times New Roman"/>
          <w:b w:val="false"/>
          <w:i w:val="false"/>
          <w:color w:val="000000"/>
          <w:sz w:val="28"/>
        </w:rPr>
        <w:t>
      "1. Қазақстан Республикасы Төтенше жағдайлар министрлігі Ақтөбе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28"/>
    <w:bookmarkStart w:name="z44" w:id="2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 Қазақстан Республикасы Төтенше жағдайлар министрлігі Алматы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0"/>
    <w:bookmarkStart w:name="z47"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"1. Қазақстан Республикасы Төтенше жағдайлар министрлігі Алматы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2"/>
    <w:bookmarkStart w:name="z50" w:id="3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"1. Қазақстан Республикасы Төтенше жағдайлар министрлігі Атырау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4"/>
    <w:bookmarkStart w:name="z53" w:id="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11-қосымшада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6"/>
    <w:p>
      <w:pPr>
        <w:spacing w:after="0"/>
        <w:ind w:left="0"/>
        <w:jc w:val="both"/>
      </w:pPr>
      <w:r>
        <w:rPr>
          <w:rFonts w:ascii="Times New Roman"/>
          <w:b w:val="false"/>
          <w:i w:val="false"/>
          <w:color w:val="000000"/>
          <w:sz w:val="28"/>
        </w:rPr>
        <w:t>
      "1. Қазақстан Республикасы Төтенше жағдайлар министрлігі Шығыс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6"/>
    <w:bookmarkStart w:name="z56" w:id="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12-қосымшада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"1. Қазақстан Республикасы Төтенше жағдайлар министрлігі Жамбыл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38"/>
    <w:bookmarkStart w:name="z59" w:id="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0"/>
    <w:p>
      <w:pPr>
        <w:spacing w:after="0"/>
        <w:ind w:left="0"/>
        <w:jc w:val="both"/>
      </w:pPr>
      <w:r>
        <w:rPr>
          <w:rFonts w:ascii="Times New Roman"/>
          <w:b w:val="false"/>
          <w:i w:val="false"/>
          <w:color w:val="000000"/>
          <w:sz w:val="28"/>
        </w:rPr>
        <w:t>
      "1. Қазақстан Республикасы Төтенше жағдайлар министрлігі Батыс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0"/>
    <w:bookmarkStart w:name="z62" w:id="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4" w:id="42"/>
    <w:p>
      <w:pPr>
        <w:spacing w:after="0"/>
        <w:ind w:left="0"/>
        <w:jc w:val="both"/>
      </w:pPr>
      <w:r>
        <w:rPr>
          <w:rFonts w:ascii="Times New Roman"/>
          <w:b w:val="false"/>
          <w:i w:val="false"/>
          <w:color w:val="000000"/>
          <w:sz w:val="28"/>
        </w:rPr>
        <w:t>
      "1. Қазақстан Республикасы Төтенше жағдайлар министрлігі Қарағанды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2"/>
    <w:bookmarkStart w:name="z65" w:id="4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44"/>
    <w:p>
      <w:pPr>
        <w:spacing w:after="0"/>
        <w:ind w:left="0"/>
        <w:jc w:val="both"/>
      </w:pPr>
      <w:r>
        <w:rPr>
          <w:rFonts w:ascii="Times New Roman"/>
          <w:b w:val="false"/>
          <w:i w:val="false"/>
          <w:color w:val="000000"/>
          <w:sz w:val="28"/>
        </w:rPr>
        <w:t>
      "1. Қазақстан Республикасы Төтенше жағдайлар министрлігі Қостанай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4"/>
    <w:bookmarkStart w:name="z68" w:id="4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"1. Қазақстан Республикасы Төтенше жағдайлар министрлігі Қызылорда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6"/>
    <w:bookmarkStart w:name="z71" w:id="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48"/>
    <w:p>
      <w:pPr>
        <w:spacing w:after="0"/>
        <w:ind w:left="0"/>
        <w:jc w:val="both"/>
      </w:pPr>
      <w:r>
        <w:rPr>
          <w:rFonts w:ascii="Times New Roman"/>
          <w:b w:val="false"/>
          <w:i w:val="false"/>
          <w:color w:val="000000"/>
          <w:sz w:val="28"/>
        </w:rPr>
        <w:t>
      "1. Қазақстан Республикасы Төтенше жағдайлар министрлігі Маңғыстау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48"/>
    <w:bookmarkStart w:name="z74" w:id="4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50"/>
    <w:p>
      <w:pPr>
        <w:spacing w:after="0"/>
        <w:ind w:left="0"/>
        <w:jc w:val="both"/>
      </w:pPr>
      <w:r>
        <w:rPr>
          <w:rFonts w:ascii="Times New Roman"/>
          <w:b w:val="false"/>
          <w:i w:val="false"/>
          <w:color w:val="000000"/>
          <w:sz w:val="28"/>
        </w:rPr>
        <w:t>
      "1. Қазақстан Республикасы Төтенше жағдайлар министрлігі Павлодар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50"/>
    <w:bookmarkStart w:name="z77" w:id="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9" w:id="52"/>
    <w:p>
      <w:pPr>
        <w:spacing w:after="0"/>
        <w:ind w:left="0"/>
        <w:jc w:val="both"/>
      </w:pPr>
      <w:r>
        <w:rPr>
          <w:rFonts w:ascii="Times New Roman"/>
          <w:b w:val="false"/>
          <w:i w:val="false"/>
          <w:color w:val="000000"/>
          <w:sz w:val="28"/>
        </w:rPr>
        <w:t>
      "1. Қазақстан Республикасы Төтенше жағдайлар министрлігі Солтүстік Қазақстан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52"/>
    <w:bookmarkStart w:name="z80" w:id="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2" w:id="54"/>
    <w:p>
      <w:pPr>
        <w:spacing w:after="0"/>
        <w:ind w:left="0"/>
        <w:jc w:val="both"/>
      </w:pPr>
      <w:r>
        <w:rPr>
          <w:rFonts w:ascii="Times New Roman"/>
          <w:b w:val="false"/>
          <w:i w:val="false"/>
          <w:color w:val="000000"/>
          <w:sz w:val="28"/>
        </w:rPr>
        <w:t>
      "1. Қазақстан Республикасы Төтенше жағдайлар министрлігі Шымкент қаласының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54"/>
    <w:bookmarkStart w:name="z83" w:id="5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5" w:id="56"/>
    <w:p>
      <w:pPr>
        <w:spacing w:after="0"/>
        <w:ind w:left="0"/>
        <w:jc w:val="both"/>
      </w:pPr>
      <w:r>
        <w:rPr>
          <w:rFonts w:ascii="Times New Roman"/>
          <w:b w:val="false"/>
          <w:i w:val="false"/>
          <w:color w:val="000000"/>
          <w:sz w:val="28"/>
        </w:rPr>
        <w:t>
      "1. Қазақстан Республикасы Төтенше жағдайлар министрлігі Түркістан облысының төтенше жағдайлар департаменті (бұдан әрі – Департамент) Қазақстан Республикасы Төтенше жағдайлар министрлігінің (бұдан әрі – Министрлік)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56"/>
    <w:bookmarkStart w:name="z86" w:id="5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8" w:id="58"/>
    <w:p>
      <w:pPr>
        <w:spacing w:after="0"/>
        <w:ind w:left="0"/>
        <w:jc w:val="both"/>
      </w:pPr>
      <w:r>
        <w:rPr>
          <w:rFonts w:ascii="Times New Roman"/>
          <w:b w:val="false"/>
          <w:i w:val="false"/>
          <w:color w:val="000000"/>
          <w:sz w:val="28"/>
        </w:rPr>
        <w:t>
      "Қазақстан Республикасы Төтенше жағдайлар министрлігі Өнеркәсіптік қауіпсіздік комитетінің Астана қаласы бойынша департаменті туралы ереже";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0" w:id="59"/>
    <w:p>
      <w:pPr>
        <w:spacing w:after="0"/>
        <w:ind w:left="0"/>
        <w:jc w:val="both"/>
      </w:pPr>
      <w:r>
        <w:rPr>
          <w:rFonts w:ascii="Times New Roman"/>
          <w:b w:val="false"/>
          <w:i w:val="false"/>
          <w:color w:val="000000"/>
          <w:sz w:val="28"/>
        </w:rPr>
        <w:t>
      "1.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 "Қазақстан Республикасы Төтенше жағдайлар министрлігі Өнеркәсіптік қауіпсіздік комитеті" республикалық мемлекеттік мекемесінің аумақтық бөлімшесі болып табылады және өнеркәсіптік қауіпсіздік саласындағы басшылыққы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2" w:id="60"/>
    <w:p>
      <w:pPr>
        <w:spacing w:after="0"/>
        <w:ind w:left="0"/>
        <w:jc w:val="both"/>
      </w:pPr>
      <w:r>
        <w:rPr>
          <w:rFonts w:ascii="Times New Roman"/>
          <w:b w:val="false"/>
          <w:i w:val="false"/>
          <w:color w:val="000000"/>
          <w:sz w:val="28"/>
        </w:rPr>
        <w:t>
      "8. Департаменттің орналасқан жері: Қазақстан Республикасы, индексі 010000, Астана қаласы, "Сарыарқа" ауданы, Бөгенбай батыр даңғылы, 6А.</w:t>
      </w:r>
    </w:p>
    <w:bookmarkEnd w:id="60"/>
    <w:bookmarkStart w:name="z93" w:id="61"/>
    <w:p>
      <w:pPr>
        <w:spacing w:after="0"/>
        <w:ind w:left="0"/>
        <w:jc w:val="both"/>
      </w:pPr>
      <w:r>
        <w:rPr>
          <w:rFonts w:ascii="Times New Roman"/>
          <w:b w:val="false"/>
          <w:i w:val="false"/>
          <w:color w:val="000000"/>
          <w:sz w:val="28"/>
        </w:rPr>
        <w:t>
      9. Департаменттің толық атауы – "Қазақстан Республикасы Төтенше жағдайлар министрлігі Өнеркәсіптік қауіпсіздік комитетінің Астана қаласы бойынша департаменті" республикалық мемлекеттік мекемесі.";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95" w:id="62"/>
    <w:p>
      <w:pPr>
        <w:spacing w:after="0"/>
        <w:ind w:left="0"/>
        <w:jc w:val="both"/>
      </w:pPr>
      <w:r>
        <w:rPr>
          <w:rFonts w:ascii="Times New Roman"/>
          <w:b w:val="false"/>
          <w:i w:val="false"/>
          <w:color w:val="000000"/>
          <w:sz w:val="28"/>
        </w:rPr>
        <w:t>
      "16. Департаментті Қазақстан Республикасының Төтенше жағдайлар министрінің бұйрығымен лауазымға тағайындалатын және лауазымынан босатылатын Басшы - Астана қаласы бойынша өнеркәсіптік қауіпсіздік саласындағы мемлекеттік қадағалау жөніндегі бас мемлекеттік инспектор басқарады.</w:t>
      </w:r>
    </w:p>
    <w:bookmarkEnd w:id="62"/>
    <w:bookmarkStart w:name="z96" w:id="63"/>
    <w:p>
      <w:pPr>
        <w:spacing w:after="0"/>
        <w:ind w:left="0"/>
        <w:jc w:val="both"/>
      </w:pPr>
      <w:r>
        <w:rPr>
          <w:rFonts w:ascii="Times New Roman"/>
          <w:b w:val="false"/>
          <w:i w:val="false"/>
          <w:color w:val="000000"/>
          <w:sz w:val="28"/>
        </w:rPr>
        <w:t>
      17. Астана қаласы бойынша өнеркәсіптік қауіпсіздік саласындағы мемлекеттік қадағалау жөніндегі бас мемлекеттік инспектордың Қазақстан Республикасының Төтенше жағдайлар министрінің бұйрығымен лауазымға тағайындалатын және лауазымынан босатылатын орынбасары болады.</w:t>
      </w:r>
    </w:p>
    <w:bookmarkEnd w:id="63"/>
    <w:bookmarkStart w:name="z97" w:id="64"/>
    <w:p>
      <w:pPr>
        <w:spacing w:after="0"/>
        <w:ind w:left="0"/>
        <w:jc w:val="both"/>
      </w:pPr>
      <w:r>
        <w:rPr>
          <w:rFonts w:ascii="Times New Roman"/>
          <w:b w:val="false"/>
          <w:i w:val="false"/>
          <w:color w:val="000000"/>
          <w:sz w:val="28"/>
        </w:rPr>
        <w:t>
      18. Астана қаласы бойынша өнеркәсіптік қауіпсіздік саласындағы мемлекеттік қадағалау жөніндегі бас мемлекеттік инспектор Департаменттің қызметіне жалпы басшылықты ұйымдастырады және жүзеге асырады, Департаментке жүктелген міндеттердің орындалуына және оның функцияларын жүзеге асыруға дербес жауапты болады.";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абзацы мынадай редакцияда жазылсын:</w:t>
      </w:r>
    </w:p>
    <w:bookmarkStart w:name="z99" w:id="65"/>
    <w:p>
      <w:pPr>
        <w:spacing w:after="0"/>
        <w:ind w:left="0"/>
        <w:jc w:val="both"/>
      </w:pPr>
      <w:r>
        <w:rPr>
          <w:rFonts w:ascii="Times New Roman"/>
          <w:b w:val="false"/>
          <w:i w:val="false"/>
          <w:color w:val="000000"/>
          <w:sz w:val="28"/>
        </w:rPr>
        <w:t>
      "20. Осы мақсаттарда Астана қаласы бойынша өнеркәсіптік қауіпсіздік саласындағы мемлекеттік қадағалау жөніндегі бас мемлекеттік инспектор:".</w:t>
      </w:r>
    </w:p>
    <w:bookmarkEnd w:id="65"/>
    <w:bookmarkStart w:name="z100" w:id="66"/>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қалалық, аудандық (қалалардағы аудандық) төтенше жағдайлар басқармалары мен бөлімдері туралы ережелерді бекіту туралы" Қазақстан Республикасы Төтенше жағдайлар министрінің 2020 жылғы 3 желтоқсандағы № 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03" w:id="67"/>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туралы ереже;</w:t>
      </w:r>
    </w:p>
    <w:bookmarkEnd w:id="67"/>
    <w:bookmarkStart w:name="z104" w:id="6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"Байқоңыр" ауданының төтенше жағдайлар басқармасы туралы ереже;</w:t>
      </w:r>
    </w:p>
    <w:bookmarkEnd w:id="68"/>
    <w:bookmarkStart w:name="z105" w:id="69"/>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"Есіл" ауданының төтенше жағдайлар басқармасы туралы ереже;</w:t>
      </w:r>
    </w:p>
    <w:bookmarkEnd w:id="69"/>
    <w:bookmarkStart w:name="z106" w:id="70"/>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туралы ереже;";</w:t>
      </w:r>
    </w:p>
    <w:bookmarkEnd w:id="70"/>
    <w:bookmarkStart w:name="z107" w:id="71"/>
    <w:p>
      <w:pPr>
        <w:spacing w:after="0"/>
        <w:ind w:left="0"/>
        <w:jc w:val="both"/>
      </w:pPr>
      <w:r>
        <w:rPr>
          <w:rFonts w:ascii="Times New Roman"/>
          <w:b w:val="false"/>
          <w:i w:val="false"/>
          <w:color w:val="000000"/>
          <w:sz w:val="28"/>
        </w:rPr>
        <w:t>
      мынадай мазмұндағы 39-1) тармақшамен толықтырылсын:</w:t>
      </w:r>
    </w:p>
    <w:bookmarkEnd w:id="71"/>
    <w:bookmarkStart w:name="z108" w:id="72"/>
    <w:p>
      <w:pPr>
        <w:spacing w:after="0"/>
        <w:ind w:left="0"/>
        <w:jc w:val="both"/>
      </w:pPr>
      <w:r>
        <w:rPr>
          <w:rFonts w:ascii="Times New Roman"/>
          <w:b w:val="false"/>
          <w:i w:val="false"/>
          <w:color w:val="000000"/>
          <w:sz w:val="28"/>
        </w:rPr>
        <w:t>
      "39-1) осы бұйрыққа 39-1-қосымшаға сәйкес Қазақстан Республикасы Төтенше жағдайлар министрлігі Шымкент қаласының төтенше жағдайлар департаменті "Тұран" ауданының төтенше жағдайлар басқармасы туралы ереже;";</w:t>
      </w:r>
    </w:p>
    <w:bookmarkEnd w:id="72"/>
    <w:bookmarkStart w:name="z109" w:id="7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1" w:id="74"/>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туралы ереже";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5" w:id="76"/>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"Байқоңыр" ауданы, Жақып Омаров көшесі, № 91-үй.</w:t>
      </w:r>
    </w:p>
    <w:bookmarkEnd w:id="76"/>
    <w:bookmarkStart w:name="z116" w:id="77"/>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мемлекеттік мекемесі.";</w:t>
      </w:r>
    </w:p>
    <w:bookmarkEnd w:id="77"/>
    <w:bookmarkStart w:name="z117" w:id="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19" w:id="79"/>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 "Байқоңыр" ауданының төтенше жағдайлар басқармасы туралы ереже";</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1" w:id="80"/>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"Байқоңыр"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23" w:id="81"/>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"Байқоңыр" ауданы, Жақып Омаров көшесі, № 91-үй.</w:t>
      </w:r>
    </w:p>
    <w:bookmarkEnd w:id="81"/>
    <w:bookmarkStart w:name="z124" w:id="82"/>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"Байқоңыр" ауданының төтенше жағдайлар басқармасы" мемлекеттік мекемесі.";</w:t>
      </w:r>
    </w:p>
    <w:bookmarkEnd w:id="82"/>
    <w:bookmarkStart w:name="z125" w:id="8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27" w:id="84"/>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 "Есіл" ауданының төтенше жағдайлар басқармасы туралы ереже";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9" w:id="85"/>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"Есіл"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1" w:id="86"/>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"Есіл" ауданы, Керей Жәнібек хандар көшесі, 8-үй.</w:t>
      </w:r>
    </w:p>
    <w:bookmarkEnd w:id="86"/>
    <w:bookmarkStart w:name="z132" w:id="87"/>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"Есіл" ауданының төтенше жағдайлар басқармасы" мемлекеттік мекемесі.";</w:t>
      </w:r>
    </w:p>
    <w:bookmarkEnd w:id="87"/>
    <w:bookmarkStart w:name="z133" w:id="8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4-қосымшада</w:t>
      </w:r>
      <w:r>
        <w:rPr>
          <w:rFonts w:ascii="Times New Roman"/>
          <w:b w:val="false"/>
          <w:i w:val="false"/>
          <w:color w:val="000000"/>
          <w:sz w:val="28"/>
        </w:rPr>
        <w:t>:</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5" w:id="89"/>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туралы ереже";</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7" w:id="90"/>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(бұдан әрі – Басқарма) Қазақстан Республикасы Төтенше жағдайлар министрлігі Астана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9" w:id="91"/>
    <w:p>
      <w:pPr>
        <w:spacing w:after="0"/>
        <w:ind w:left="0"/>
        <w:jc w:val="both"/>
      </w:pPr>
      <w:r>
        <w:rPr>
          <w:rFonts w:ascii="Times New Roman"/>
          <w:b w:val="false"/>
          <w:i w:val="false"/>
          <w:color w:val="000000"/>
          <w:sz w:val="28"/>
        </w:rPr>
        <w:t>
      "8. Басқарманың заңды мекенжайы: Қазақстан Республикасы, индексі 010000, Астана қаласы, "Сарыарқа" ауданы, Бөгенбай батыр даңғылы, 4.</w:t>
      </w:r>
    </w:p>
    <w:bookmarkEnd w:id="91"/>
    <w:bookmarkStart w:name="z140" w:id="92"/>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мемлекеттік мекемесі.";</w:t>
      </w:r>
    </w:p>
    <w:bookmarkEnd w:id="92"/>
    <w:bookmarkStart w:name="z141" w:id="9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4-1-қосымшада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3" w:id="94"/>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94"/>
    <w:bookmarkStart w:name="z144" w:id="9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8-1-қосымшада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6" w:id="96"/>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96"/>
    <w:bookmarkStart w:name="z147" w:id="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19-1-қосымшада</w:t>
      </w:r>
      <w:r>
        <w:rPr>
          <w:rFonts w:ascii="Times New Roman"/>
          <w:b w:val="false"/>
          <w:i w:val="false"/>
          <w:color w:val="000000"/>
          <w:sz w:val="28"/>
        </w:rPr>
        <w:t>:</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9" w:id="98"/>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98"/>
    <w:bookmarkStart w:name="z150" w:id="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30-1-қосымшада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2" w:id="100"/>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00"/>
    <w:bookmarkStart w:name="z153" w:id="101"/>
    <w:p>
      <w:pPr>
        <w:spacing w:after="0"/>
        <w:ind w:left="0"/>
        <w:jc w:val="both"/>
      </w:pPr>
      <w:r>
        <w:rPr>
          <w:rFonts w:ascii="Times New Roman"/>
          <w:b w:val="false"/>
          <w:i w:val="false"/>
          <w:color w:val="000000"/>
          <w:sz w:val="28"/>
        </w:rPr>
        <w:t xml:space="preserve">
      осы өзгерістер мен толықтырулар енгізілетін Қазақстан Республикасы Төтенше жағдайлар министрінің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39-1-қосымшамен толықтырылсын;</w:t>
      </w:r>
    </w:p>
    <w:bookmarkEnd w:id="101"/>
    <w:bookmarkStart w:name="z154" w:id="10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40-1-қосымшада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6" w:id="10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03"/>
    <w:bookmarkStart w:name="z157" w:id="10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40-2-қосымшада</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9" w:id="10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05"/>
    <w:bookmarkStart w:name="z160" w:id="10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40-3-қосымшада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2" w:id="10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07"/>
    <w:bookmarkStart w:name="z163" w:id="10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40-4-қосымшада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5" w:id="109"/>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09"/>
    <w:bookmarkStart w:name="z166" w:id="1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40-5-қосымшада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8" w:id="11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1"/>
    <w:bookmarkStart w:name="z169" w:id="1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40-6-қосымшада</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1" w:id="11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3"/>
    <w:bookmarkStart w:name="z172" w:id="1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40-7-қосымшада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4" w:id="11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5"/>
    <w:bookmarkStart w:name="z175" w:id="11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40-8-қосымшада</w:t>
      </w:r>
      <w:r>
        <w:rPr>
          <w:rFonts w:ascii="Times New Roman"/>
          <w:b w:val="false"/>
          <w:i w:val="false"/>
          <w:color w:val="000000"/>
          <w:sz w:val="28"/>
        </w:rPr>
        <w:t>:</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7" w:id="11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7"/>
    <w:bookmarkStart w:name="z178" w:id="1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40-9-қосымшада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0" w:id="119"/>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19"/>
    <w:bookmarkStart w:name="z181" w:id="1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110-1-қосымшада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3" w:id="12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21"/>
    <w:bookmarkStart w:name="z184" w:id="12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120-1-қосымшада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6" w:id="12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23"/>
    <w:bookmarkStart w:name="z187" w:id="12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120-2-қосымшада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9" w:id="12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25"/>
    <w:bookmarkStart w:name="z190" w:id="1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120-3-қосымшада</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2" w:id="12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27"/>
    <w:bookmarkStart w:name="z193" w:id="12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120-4-қосымшада</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5" w:id="129"/>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29"/>
    <w:bookmarkStart w:name="z196" w:id="1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120-5-қосымшада</w:t>
      </w:r>
      <w:r>
        <w:rPr>
          <w:rFonts w:ascii="Times New Roman"/>
          <w:b w:val="false"/>
          <w:i w:val="false"/>
          <w:color w:val="000000"/>
          <w:sz w:val="28"/>
        </w:rPr>
        <w:t>:</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8" w:id="13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1"/>
    <w:bookmarkStart w:name="z199" w:id="1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120-6-қосымшада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1" w:id="13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3"/>
    <w:bookmarkStart w:name="z202" w:id="1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120-7-қосымшада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4" w:id="13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5"/>
    <w:bookmarkStart w:name="z205" w:id="1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120-8-қосымшада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7" w:id="13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7"/>
    <w:bookmarkStart w:name="z208" w:id="1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120-9-қосымшада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0" w:id="139"/>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39"/>
    <w:bookmarkStart w:name="z211" w:id="14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201-1-қосымшада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3" w:id="141"/>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41"/>
    <w:bookmarkStart w:name="z214" w:id="14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201-2-қосымшада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6" w:id="143"/>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43"/>
    <w:bookmarkStart w:name="z217" w:id="1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201-3-қосымшада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19" w:id="145"/>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45"/>
    <w:bookmarkStart w:name="z220" w:id="14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201-4-қосымшада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2" w:id="147"/>
    <w:p>
      <w:pPr>
        <w:spacing w:after="0"/>
        <w:ind w:left="0"/>
        <w:jc w:val="both"/>
      </w:pPr>
      <w:r>
        <w:rPr>
          <w:rFonts w:ascii="Times New Roman"/>
          <w:b w:val="false"/>
          <w:i w:val="false"/>
          <w:color w:val="000000"/>
          <w:sz w:val="28"/>
        </w:rPr>
        <w:t>
      "3. Бөлім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47"/>
    <w:bookmarkStart w:name="z223" w:id="148"/>
    <w:p>
      <w:pPr>
        <w:spacing w:after="0"/>
        <w:ind w:left="0"/>
        <w:jc w:val="both"/>
      </w:pPr>
      <w:r>
        <w:rPr>
          <w:rFonts w:ascii="Times New Roman"/>
          <w:b w:val="false"/>
          <w:i w:val="false"/>
          <w:color w:val="000000"/>
          <w:sz w:val="28"/>
        </w:rPr>
        <w:t xml:space="preserve">
      3.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26" w:id="14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Төтенше жағдайлар министрлігінің Апаттар медицинасы орталығы (Астана қаласы)" мемлекеттік мекемесінің жарғысы;";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28" w:id="150"/>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мемлекеттік мекемесінің жарғысы;" ;</w:t>
      </w:r>
    </w:p>
    <w:bookmarkEnd w:id="150"/>
    <w:bookmarkStart w:name="z229" w:id="15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2-қосымшада</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1" w:id="152"/>
    <w:p>
      <w:pPr>
        <w:spacing w:after="0"/>
        <w:ind w:left="0"/>
        <w:jc w:val="both"/>
      </w:pPr>
      <w:r>
        <w:rPr>
          <w:rFonts w:ascii="Times New Roman"/>
          <w:b w:val="false"/>
          <w:i w:val="false"/>
          <w:color w:val="000000"/>
          <w:sz w:val="28"/>
        </w:rPr>
        <w:t>
      ""Қазақстан Республикасы Төтенше жағдайлар министрлігінің Апаттар медицинасы орталығы (Астана қаласы)" мемлекеттік мекемесінің жарғысы";</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3" w:id="153"/>
    <w:p>
      <w:pPr>
        <w:spacing w:after="0"/>
        <w:ind w:left="0"/>
        <w:jc w:val="both"/>
      </w:pPr>
      <w:r>
        <w:rPr>
          <w:rFonts w:ascii="Times New Roman"/>
          <w:b w:val="false"/>
          <w:i w:val="false"/>
          <w:color w:val="000000"/>
          <w:sz w:val="28"/>
        </w:rPr>
        <w:t>
      "1. "Қазақстан Республикасы Төтенше жағдайлар министрлігінің Апаттар медицинасы орталығы (Астана қаласы)" мемлекеттік мекемесі (бұдан әрі - Орталық) табиғи және техногендік сипаттағы төтенше жағдайлар аумағында зардап шеккендерге шұғыл медициналық және психологиялық көмек көрсету, апаттан құтқару қызметтері қызметшілеріне медициналық қызмет көрсету, Орталық, филиал қызметшілеріне күнделікті қызмет жағдайында кәсіби психологиялық іріктеу және ілестіру, апаттар медицинасы саласында мемлекеттік органдар мен денсаулық сақтау ұйымдарының өзара іс-қимылдарын қамтамасыз ету бойынша іс-шараларды жүзеге асыру үшін құрылған, заңды тұлға мәртебесі бар мекеменің ұйымдастыру-құқықтық нысанындағы коммерциялық емес ұйым болып табылады.";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35" w:id="154"/>
    <w:p>
      <w:pPr>
        <w:spacing w:after="0"/>
        <w:ind w:left="0"/>
        <w:jc w:val="both"/>
      </w:pPr>
      <w:r>
        <w:rPr>
          <w:rFonts w:ascii="Times New Roman"/>
          <w:b w:val="false"/>
          <w:i w:val="false"/>
          <w:color w:val="000000"/>
          <w:sz w:val="28"/>
        </w:rPr>
        <w:t>
      "6. Орталықтың толық атауы: "Қазақстан Республикасы Төтенше жағдайлар министрлігінің Апаттар медицинасы орталығы (Астана қаласы)" мемлекеттік мекемесі.</w:t>
      </w:r>
    </w:p>
    <w:bookmarkEnd w:id="154"/>
    <w:bookmarkStart w:name="z236" w:id="155"/>
    <w:p>
      <w:pPr>
        <w:spacing w:after="0"/>
        <w:ind w:left="0"/>
        <w:jc w:val="both"/>
      </w:pPr>
      <w:r>
        <w:rPr>
          <w:rFonts w:ascii="Times New Roman"/>
          <w:b w:val="false"/>
          <w:i w:val="false"/>
          <w:color w:val="000000"/>
          <w:sz w:val="28"/>
        </w:rPr>
        <w:t>
      7. Орталықтың заңды мекен-жайы: Қазақстан Республикасы, индексі 010000, Астана қаласы, Сарыарқа ауданы, Жеңіс даңғылы, 72.";</w:t>
      </w:r>
    </w:p>
    <w:bookmarkEnd w:id="155"/>
    <w:bookmarkStart w:name="z237" w:id="1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22-қосымшада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39" w:id="157"/>
    <w:p>
      <w:pPr>
        <w:spacing w:after="0"/>
        <w:ind w:left="0"/>
        <w:jc w:val="both"/>
      </w:pPr>
      <w:r>
        <w:rPr>
          <w:rFonts w:ascii="Times New Roman"/>
          <w:b w:val="false"/>
          <w:i w:val="false"/>
          <w:color w:val="000000"/>
          <w:sz w:val="28"/>
        </w:rPr>
        <w:t>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мемлекеттік мекемесінің жарғысы";</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41" w:id="158"/>
    <w:p>
      <w:pPr>
        <w:spacing w:after="0"/>
        <w:ind w:left="0"/>
        <w:jc w:val="both"/>
      </w:pPr>
      <w:r>
        <w:rPr>
          <w:rFonts w:ascii="Times New Roman"/>
          <w:b w:val="false"/>
          <w:i w:val="false"/>
          <w:color w:val="000000"/>
          <w:sz w:val="28"/>
        </w:rPr>
        <w:t>
      "1.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мемлекеттік мекемесі (бұдан әрі – Қызмет) өрт сөндіру, авариялық-құтқару жұмыстарын жүргізу бойынша функцияларды жүзеге асыру үшін мемлекеттік мекеменің ұйымдық-құқықтық нысанында құрылған заңды тұлға мәртебесіне ие коммерциялық емес ұйым болып табылады.";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43" w:id="159"/>
    <w:p>
      <w:pPr>
        <w:spacing w:after="0"/>
        <w:ind w:left="0"/>
        <w:jc w:val="both"/>
      </w:pPr>
      <w:r>
        <w:rPr>
          <w:rFonts w:ascii="Times New Roman"/>
          <w:b w:val="false"/>
          <w:i w:val="false"/>
          <w:color w:val="000000"/>
          <w:sz w:val="28"/>
        </w:rPr>
        <w:t>
      "7. Қызметтің Атауы – "Қазақстан Республикасы Төтенше жағдайлар министрлігі Астана қаласының төтенше жағдайлар департаментінің өрт сөндіру және авариялық-құтқару жұмыстары қызметі (Астана қаласы)" мемлекеттік мекемесі.";</w:t>
      </w:r>
    </w:p>
    <w:bookmarkEnd w:id="159"/>
    <w:bookmarkStart w:name="z244" w:id="16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24-қосымшада</w:t>
      </w:r>
      <w:r>
        <w:rPr>
          <w:rFonts w:ascii="Times New Roman"/>
          <w:b w:val="false"/>
          <w:i w:val="false"/>
          <w:color w:val="000000"/>
          <w:sz w:val="28"/>
        </w:rPr>
        <w:t>:</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46" w:id="161"/>
    <w:p>
      <w:pPr>
        <w:spacing w:after="0"/>
        <w:ind w:left="0"/>
        <w:jc w:val="both"/>
      </w:pPr>
      <w:r>
        <w:rPr>
          <w:rFonts w:ascii="Times New Roman"/>
          <w:b w:val="false"/>
          <w:i w:val="false"/>
          <w:color w:val="000000"/>
          <w:sz w:val="28"/>
        </w:rPr>
        <w:t>
      "8. Қызметтің орналасқан жері: Қазақстан Республикасы, индексі 160000, Шымкент қаласы, Әл-Фараби ауданы, Ахмет Байтұрсынов көшесі 68/2.";</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15) тармақшасы мынадай редакцияда жазылсын:</w:t>
      </w:r>
    </w:p>
    <w:bookmarkStart w:name="z248" w:id="162"/>
    <w:p>
      <w:pPr>
        <w:spacing w:after="0"/>
        <w:ind w:left="0"/>
        <w:jc w:val="both"/>
      </w:pPr>
      <w:r>
        <w:rPr>
          <w:rFonts w:ascii="Times New Roman"/>
          <w:b w:val="false"/>
          <w:i w:val="false"/>
          <w:color w:val="000000"/>
          <w:sz w:val="28"/>
        </w:rPr>
        <w:t>
      "14) апатқа ұшыраған туристерге қажетті көмек көрсетеді.".</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60 бұйрығына</w:t>
            </w:r>
            <w:r>
              <w:br/>
            </w:r>
            <w:r>
              <w:rPr>
                <w:rFonts w:ascii="Times New Roman"/>
                <w:b w:val="false"/>
                <w:i w:val="false"/>
                <w:color w:val="000000"/>
                <w:sz w:val="20"/>
              </w:rPr>
              <w:t>39-1-қосымша</w:t>
            </w:r>
          </w:p>
        </w:tc>
      </w:tr>
    </w:tbl>
    <w:bookmarkStart w:name="z251" w:id="163"/>
    <w:p>
      <w:pPr>
        <w:spacing w:after="0"/>
        <w:ind w:left="0"/>
        <w:jc w:val="left"/>
      </w:pPr>
      <w:r>
        <w:rPr>
          <w:rFonts w:ascii="Times New Roman"/>
          <w:b/>
          <w:i w:val="false"/>
          <w:color w:val="000000"/>
        </w:rPr>
        <w:t xml:space="preserve"> Қазақстан Республикасы Төтенше жағдайлар министрлігі Шымкент қаласының төтенше жағдайлар департаменті "Тұран" ауданының төтенше жағдайлар басқармасы туралы ереже</w:t>
      </w:r>
    </w:p>
    <w:bookmarkEnd w:id="163"/>
    <w:bookmarkStart w:name="z252" w:id="164"/>
    <w:p>
      <w:pPr>
        <w:spacing w:after="0"/>
        <w:ind w:left="0"/>
        <w:jc w:val="left"/>
      </w:pPr>
      <w:r>
        <w:rPr>
          <w:rFonts w:ascii="Times New Roman"/>
          <w:b/>
          <w:i w:val="false"/>
          <w:color w:val="000000"/>
        </w:rPr>
        <w:t xml:space="preserve"> 1-тарау. Жалпы ережелер</w:t>
      </w:r>
    </w:p>
    <w:bookmarkEnd w:id="164"/>
    <w:bookmarkStart w:name="z253" w:id="165"/>
    <w:p>
      <w:pPr>
        <w:spacing w:after="0"/>
        <w:ind w:left="0"/>
        <w:jc w:val="both"/>
      </w:pPr>
      <w:r>
        <w:rPr>
          <w:rFonts w:ascii="Times New Roman"/>
          <w:b w:val="false"/>
          <w:i w:val="false"/>
          <w:color w:val="000000"/>
          <w:sz w:val="28"/>
        </w:rPr>
        <w:t xml:space="preserve">
      1. Қазақстан Республикасы Төтенше жағдайлар министрлігі Шымкент қаласының төтенше жағдайлар департаменті "Тұран" ауданының төтенше жағдайлар басқармасы (бұдан әрі – Басқарма) Қазақстан Республикасы Төтенше жағдайлар министрлігі Шымкент қаласының төтенше жағдайлар департаментіне (бұдан әрі – Департамент) тікелей бағынатын Қазақстан Республикасы Төтенше жағдайлар министрлігінің аумақтық органы болып табылады және табиғи және техногендік сипаттағы төтенше жағдайлардың алдын алу және оларды жою, азаматтық қорғаныс, өрт қауіпсіздігі, азаматтық қорғау мемлекеттік жүйесінің жұмыс істеуі мен одан әрі дамуын қамтамасыз ету, өрттердің алдын алуды және сөндіруді ұйымдастыру салаларындағы басшылықты жүзеге асырады. </w:t>
      </w:r>
    </w:p>
    <w:bookmarkEnd w:id="165"/>
    <w:bookmarkStart w:name="z254" w:id="166"/>
    <w:p>
      <w:pPr>
        <w:spacing w:after="0"/>
        <w:ind w:left="0"/>
        <w:jc w:val="both"/>
      </w:pPr>
      <w:r>
        <w:rPr>
          <w:rFonts w:ascii="Times New Roman"/>
          <w:b w:val="false"/>
          <w:i w:val="false"/>
          <w:color w:val="000000"/>
          <w:sz w:val="28"/>
        </w:rPr>
        <w:t xml:space="preserve">
      2.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Президентiнiң және Үкiметiнiң актілеріне, Қазақстан Республикасы Төтенше жағдайлар министрінің және Департамент бастығының бұйрықтарына, өзге де нормативтiк құқықтық актілерге, сондай-ақ осы Ережеге сәйкес жүзеге асырады.</w:t>
      </w:r>
    </w:p>
    <w:bookmarkEnd w:id="166"/>
    <w:bookmarkStart w:name="z255" w:id="167"/>
    <w:p>
      <w:pPr>
        <w:spacing w:after="0"/>
        <w:ind w:left="0"/>
        <w:jc w:val="both"/>
      </w:pPr>
      <w:r>
        <w:rPr>
          <w:rFonts w:ascii="Times New Roman"/>
          <w:b w:val="false"/>
          <w:i w:val="false"/>
          <w:color w:val="000000"/>
          <w:sz w:val="28"/>
        </w:rPr>
        <w:t>
      3. Басқарма мемлекеттiк мекеменiң ұйымдық-құқықтық нысанындағы заңды тұлға болып табылады, оның өз атауы қазақ тілінде көрсетілген мөрі мен мөртаңбалары, белгiленген үлгiдегi бланкiлерi болады.</w:t>
      </w:r>
    </w:p>
    <w:bookmarkEnd w:id="167"/>
    <w:bookmarkStart w:name="z256" w:id="168"/>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68"/>
    <w:bookmarkStart w:name="z257" w:id="169"/>
    <w:p>
      <w:pPr>
        <w:spacing w:after="0"/>
        <w:ind w:left="0"/>
        <w:jc w:val="both"/>
      </w:pPr>
      <w:r>
        <w:rPr>
          <w:rFonts w:ascii="Times New Roman"/>
          <w:b w:val="false"/>
          <w:i w:val="false"/>
          <w:color w:val="000000"/>
          <w:sz w:val="28"/>
        </w:rPr>
        <w:t>
      5. Егер Басқармаға заңнамаға сәйкес уәкiлеттiк берiлген жағдайда, ол мемлекеттің атынан азаматтық-құқықтық қатынастардың тарапы болуға құқығы бар.</w:t>
      </w:r>
    </w:p>
    <w:bookmarkEnd w:id="169"/>
    <w:bookmarkStart w:name="z258" w:id="170"/>
    <w:p>
      <w:pPr>
        <w:spacing w:after="0"/>
        <w:ind w:left="0"/>
        <w:jc w:val="both"/>
      </w:pPr>
      <w:r>
        <w:rPr>
          <w:rFonts w:ascii="Times New Roman"/>
          <w:b w:val="false"/>
          <w:i w:val="false"/>
          <w:color w:val="000000"/>
          <w:sz w:val="28"/>
        </w:rPr>
        <w:t>
      6. Басқарма өз құзыретiнің мәселелері бойынша заңнамада белгiленген тәртiппен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70"/>
    <w:bookmarkStart w:name="z259" w:id="171"/>
    <w:p>
      <w:pPr>
        <w:spacing w:after="0"/>
        <w:ind w:left="0"/>
        <w:jc w:val="both"/>
      </w:pPr>
      <w:r>
        <w:rPr>
          <w:rFonts w:ascii="Times New Roman"/>
          <w:b w:val="false"/>
          <w:i w:val="false"/>
          <w:color w:val="000000"/>
          <w:sz w:val="28"/>
        </w:rPr>
        <w:t>
      7. Басқарманың құрылымы және штат санының лимиті Қазақстан Республикасының заңнамасына сәйкес бекітіледі.</w:t>
      </w:r>
    </w:p>
    <w:bookmarkEnd w:id="171"/>
    <w:bookmarkStart w:name="z260" w:id="172"/>
    <w:p>
      <w:pPr>
        <w:spacing w:after="0"/>
        <w:ind w:left="0"/>
        <w:jc w:val="both"/>
      </w:pPr>
      <w:r>
        <w:rPr>
          <w:rFonts w:ascii="Times New Roman"/>
          <w:b w:val="false"/>
          <w:i w:val="false"/>
          <w:color w:val="000000"/>
          <w:sz w:val="28"/>
        </w:rPr>
        <w:t>
      8. Заңды тұлғаның орналасқан жері: Қазақстан Республикасы, индексі 160005, Шымкент қаласы, Абай ауданы, Темірлан тас жолы, 18 үй.</w:t>
      </w:r>
    </w:p>
    <w:bookmarkEnd w:id="172"/>
    <w:bookmarkStart w:name="z261" w:id="173"/>
    <w:p>
      <w:pPr>
        <w:spacing w:after="0"/>
        <w:ind w:left="0"/>
        <w:jc w:val="both"/>
      </w:pPr>
      <w:r>
        <w:rPr>
          <w:rFonts w:ascii="Times New Roman"/>
          <w:b w:val="false"/>
          <w:i w:val="false"/>
          <w:color w:val="000000"/>
          <w:sz w:val="28"/>
        </w:rPr>
        <w:t>
      9. Басқарманың толық атауы – "Қазақстан Республикасы Төтенше жағдайлар министрлігі Шымкент қаласының төтенше жағдайлар департаменті "Тұран" ауданының төтенше жағдайлар басқармасы" мемлекеттік мекемесі.</w:t>
      </w:r>
    </w:p>
    <w:bookmarkEnd w:id="173"/>
    <w:bookmarkStart w:name="z262" w:id="174"/>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74"/>
    <w:bookmarkStart w:name="z263" w:id="175"/>
    <w:p>
      <w:pPr>
        <w:spacing w:after="0"/>
        <w:ind w:left="0"/>
        <w:jc w:val="both"/>
      </w:pPr>
      <w:r>
        <w:rPr>
          <w:rFonts w:ascii="Times New Roman"/>
          <w:b w:val="false"/>
          <w:i w:val="false"/>
          <w:color w:val="000000"/>
          <w:sz w:val="28"/>
        </w:rPr>
        <w:t>
      11. Басқарманың қызметін қаржыландыру Департамент құрамында республикалық және жергілікті бюджеттерден жүзеге асырылады.</w:t>
      </w:r>
    </w:p>
    <w:bookmarkEnd w:id="175"/>
    <w:bookmarkStart w:name="z264" w:id="176"/>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76"/>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осы қызметтен алынған кіріс мемлекеттік бюджетке жіберіледі.</w:t>
      </w:r>
    </w:p>
    <w:bookmarkStart w:name="z265" w:id="177"/>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177"/>
    <w:bookmarkStart w:name="z266" w:id="178"/>
    <w:p>
      <w:pPr>
        <w:spacing w:after="0"/>
        <w:ind w:left="0"/>
        <w:jc w:val="both"/>
      </w:pPr>
      <w:r>
        <w:rPr>
          <w:rFonts w:ascii="Times New Roman"/>
          <w:b w:val="false"/>
          <w:i w:val="false"/>
          <w:color w:val="000000"/>
          <w:sz w:val="28"/>
        </w:rPr>
        <w:t>
      13. Мақсаттары:</w:t>
      </w:r>
    </w:p>
    <w:bookmarkEnd w:id="178"/>
    <w:p>
      <w:pPr>
        <w:spacing w:after="0"/>
        <w:ind w:left="0"/>
        <w:jc w:val="both"/>
      </w:pPr>
      <w:r>
        <w:rPr>
          <w:rFonts w:ascii="Times New Roman"/>
          <w:b w:val="false"/>
          <w:i w:val="false"/>
          <w:color w:val="000000"/>
          <w:sz w:val="28"/>
        </w:rPr>
        <w:t>
      1) азаматтық қорғау саласындағы мемлекеттік саясатты іске асыру;</w:t>
      </w:r>
    </w:p>
    <w:p>
      <w:pPr>
        <w:spacing w:after="0"/>
        <w:ind w:left="0"/>
        <w:jc w:val="both"/>
      </w:pPr>
      <w:r>
        <w:rPr>
          <w:rFonts w:ascii="Times New Roman"/>
          <w:b w:val="false"/>
          <w:i w:val="false"/>
          <w:color w:val="000000"/>
          <w:sz w:val="28"/>
        </w:rPr>
        <w:t>
      2) тиісті аумақта азаматтық қорғаудың мемлекеттік жүйесі аумақтық кіші жүйелерінің жұмыс істеуі мен одан әрі дамуын қамтамасыз ету;</w:t>
      </w:r>
    </w:p>
    <w:p>
      <w:pPr>
        <w:spacing w:after="0"/>
        <w:ind w:left="0"/>
        <w:jc w:val="both"/>
      </w:pPr>
      <w:r>
        <w:rPr>
          <w:rFonts w:ascii="Times New Roman"/>
          <w:b w:val="false"/>
          <w:i w:val="false"/>
          <w:color w:val="000000"/>
          <w:sz w:val="28"/>
        </w:rPr>
        <w:t>
      3) өрт қауіпсіздігі және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4) өрттердің алдын алуды және сөндіруді ұйымдастыру;</w:t>
      </w:r>
    </w:p>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заңнамамен белгіленген құзыреті шегінде анықтауды жүзеге асыру.</w:t>
      </w:r>
    </w:p>
    <w:bookmarkStart w:name="z267" w:id="179"/>
    <w:p>
      <w:pPr>
        <w:spacing w:after="0"/>
        <w:ind w:left="0"/>
        <w:jc w:val="both"/>
      </w:pPr>
      <w:r>
        <w:rPr>
          <w:rFonts w:ascii="Times New Roman"/>
          <w:b w:val="false"/>
          <w:i w:val="false"/>
          <w:color w:val="000000"/>
          <w:sz w:val="28"/>
        </w:rPr>
        <w:t>
      14. Құқықтары және міндеттері:</w:t>
      </w:r>
    </w:p>
    <w:bookmarkEnd w:id="179"/>
    <w:p>
      <w:pPr>
        <w:spacing w:after="0"/>
        <w:ind w:left="0"/>
        <w:jc w:val="both"/>
      </w:pPr>
      <w:r>
        <w:rPr>
          <w:rFonts w:ascii="Times New Roman"/>
          <w:b w:val="false"/>
          <w:i w:val="false"/>
          <w:color w:val="000000"/>
          <w:sz w:val="28"/>
        </w:rPr>
        <w:t>
      1) мемлекеттік органдардың аумақтық бөлімшелерінен, ұйымдардан, олардың лауазымды адамдарынан және азаматтардан қажетті ақпаратты және мәліметтерді заңнамада белгіленген тәртіпте сұрату және алу;</w:t>
      </w:r>
    </w:p>
    <w:p>
      <w:pPr>
        <w:spacing w:after="0"/>
        <w:ind w:left="0"/>
        <w:jc w:val="both"/>
      </w:pPr>
      <w:r>
        <w:rPr>
          <w:rFonts w:ascii="Times New Roman"/>
          <w:b w:val="false"/>
          <w:i w:val="false"/>
          <w:color w:val="000000"/>
          <w:sz w:val="28"/>
        </w:rPr>
        <w:t>
      2) белгіленген тәртіпте азаматтық қорғау мақсаттары үшін мемлекеттік ведомстволық және мемлекеттік емес жүйелерді, желілерді, байланыс және ақпарат беру құралдарын пайдалану;</w:t>
      </w:r>
    </w:p>
    <w:p>
      <w:pPr>
        <w:spacing w:after="0"/>
        <w:ind w:left="0"/>
        <w:jc w:val="both"/>
      </w:pPr>
      <w:r>
        <w:rPr>
          <w:rFonts w:ascii="Times New Roman"/>
          <w:b w:val="false"/>
          <w:i w:val="false"/>
          <w:color w:val="000000"/>
          <w:sz w:val="28"/>
        </w:rPr>
        <w:t>
      3) әрекеті немесе әрекетсіздігі төтенше жағдайлар қатеріне немесе туындауына және азаматтық қорғау саласында бұзушылықтарға әкелген лауазымды адамдарды жауапкершілікке тарту туралы белгіленген тәртіпте ұсыныстар енгізу;</w:t>
      </w:r>
    </w:p>
    <w:p>
      <w:pPr>
        <w:spacing w:after="0"/>
        <w:ind w:left="0"/>
        <w:jc w:val="both"/>
      </w:pPr>
      <w:r>
        <w:rPr>
          <w:rFonts w:ascii="Times New Roman"/>
          <w:b w:val="false"/>
          <w:i w:val="false"/>
          <w:color w:val="000000"/>
          <w:sz w:val="28"/>
        </w:rPr>
        <w:t>
      4) сотқа дейінгі іс жүргізу жөніндегі міндеттерді шешуді қамтамасыз ететін мамандандырылған есепке алуды, ақпараттық жүйелерді пайдалану;</w:t>
      </w:r>
    </w:p>
    <w:p>
      <w:pPr>
        <w:spacing w:after="0"/>
        <w:ind w:left="0"/>
        <w:jc w:val="both"/>
      </w:pPr>
      <w:r>
        <w:rPr>
          <w:rFonts w:ascii="Times New Roman"/>
          <w:b w:val="false"/>
          <w:i w:val="false"/>
          <w:color w:val="000000"/>
          <w:sz w:val="28"/>
        </w:rPr>
        <w:t>
      5) мемлекеттік өртке қарсы қызмет органдары үшін қылмыстық-процестік заңнамада белгіленген құзыреті шегінде жасалған немесе дайындалып жатқан қылмыстық құқық бұзушылық туралы арызды немесе хабарларды қабылдау, тіркеу және қарау;</w:t>
      </w:r>
    </w:p>
    <w:p>
      <w:pPr>
        <w:spacing w:after="0"/>
        <w:ind w:left="0"/>
        <w:jc w:val="both"/>
      </w:pPr>
      <w:r>
        <w:rPr>
          <w:rFonts w:ascii="Times New Roman"/>
          <w:b w:val="false"/>
          <w:i w:val="false"/>
          <w:color w:val="000000"/>
          <w:sz w:val="28"/>
        </w:rPr>
        <w:t>
      6) қолданыстағы заңнамалық актілерде көзделген өзге құқықтар мен міндеттерді жүзеге асыру.</w:t>
      </w:r>
    </w:p>
    <w:bookmarkStart w:name="z268" w:id="180"/>
    <w:p>
      <w:pPr>
        <w:spacing w:after="0"/>
        <w:ind w:left="0"/>
        <w:jc w:val="both"/>
      </w:pPr>
      <w:r>
        <w:rPr>
          <w:rFonts w:ascii="Times New Roman"/>
          <w:b w:val="false"/>
          <w:i w:val="false"/>
          <w:color w:val="000000"/>
          <w:sz w:val="28"/>
        </w:rPr>
        <w:t>
      15. Функциялары:</w:t>
      </w:r>
    </w:p>
    <w:bookmarkEnd w:id="180"/>
    <w:p>
      <w:pPr>
        <w:spacing w:after="0"/>
        <w:ind w:left="0"/>
        <w:jc w:val="both"/>
      </w:pPr>
      <w:r>
        <w:rPr>
          <w:rFonts w:ascii="Times New Roman"/>
          <w:b w:val="false"/>
          <w:i w:val="false"/>
          <w:color w:val="000000"/>
          <w:sz w:val="28"/>
        </w:rPr>
        <w:t>
      1) тиісті аумақта азаматтық қорғаудың мемлекеттік жүйесінің жұмыс істеуі мен одан әрі дамуын қамтамасыз ету;</w:t>
      </w:r>
    </w:p>
    <w:p>
      <w:pPr>
        <w:spacing w:after="0"/>
        <w:ind w:left="0"/>
        <w:jc w:val="both"/>
      </w:pPr>
      <w:r>
        <w:rPr>
          <w:rFonts w:ascii="Times New Roman"/>
          <w:b w:val="false"/>
          <w:i w:val="false"/>
          <w:color w:val="000000"/>
          <w:sz w:val="28"/>
        </w:rPr>
        <w:t>
      2) азаматтық қорғау күштерінің қызметін қамтамасыз ету;</w:t>
      </w:r>
    </w:p>
    <w:p>
      <w:pPr>
        <w:spacing w:after="0"/>
        <w:ind w:left="0"/>
        <w:jc w:val="both"/>
      </w:pPr>
      <w:r>
        <w:rPr>
          <w:rFonts w:ascii="Times New Roman"/>
          <w:b w:val="false"/>
          <w:i w:val="false"/>
          <w:color w:val="000000"/>
          <w:sz w:val="28"/>
        </w:rPr>
        <w:t>
      3) табиғи және техногендік сипаттағы төтенше жағдайлардың алдын алуға және оларды жоюға, өрт қауіпсіздігін қамтамасыз етуге және тиісті аумақта азаматтық қорғанысты ұйымдастыруға бағытталған азаматтық қорғау іс-шараларын ұйымдастыру және өткізу кезінде азаматтық қорғау күштеріне басшылық жасау;</w:t>
      </w:r>
    </w:p>
    <w:p>
      <w:pPr>
        <w:spacing w:after="0"/>
        <w:ind w:left="0"/>
        <w:jc w:val="both"/>
      </w:pPr>
      <w:r>
        <w:rPr>
          <w:rFonts w:ascii="Times New Roman"/>
          <w:b w:val="false"/>
          <w:i w:val="false"/>
          <w:color w:val="000000"/>
          <w:sz w:val="28"/>
        </w:rPr>
        <w:t>
      4) тиісті аумақта табиғи және техногендік сипаттағы төтенше жағдайларды мемлекеттік есепке алуды жүргізу;</w:t>
      </w:r>
    </w:p>
    <w:p>
      <w:pPr>
        <w:spacing w:after="0"/>
        <w:ind w:left="0"/>
        <w:jc w:val="both"/>
      </w:pPr>
      <w:r>
        <w:rPr>
          <w:rFonts w:ascii="Times New Roman"/>
          <w:b w:val="false"/>
          <w:i w:val="false"/>
          <w:color w:val="000000"/>
          <w:sz w:val="28"/>
        </w:rPr>
        <w:t>
      5) жергілікті атқарушы органның құзыретіне кіретін азаматтық қорғау саласындағы мәселелер жөніндегі ұсыныстарды жергілікті атқарушы органға енгізу;</w:t>
      </w:r>
    </w:p>
    <w:p>
      <w:pPr>
        <w:spacing w:after="0"/>
        <w:ind w:left="0"/>
        <w:jc w:val="both"/>
      </w:pPr>
      <w:r>
        <w:rPr>
          <w:rFonts w:ascii="Times New Roman"/>
          <w:b w:val="false"/>
          <w:i w:val="false"/>
          <w:color w:val="000000"/>
          <w:sz w:val="28"/>
        </w:rPr>
        <w:t>
      6) азаматтық қорғау саласында ақпараттық-талдау қызметін жүзеге асыру;</w:t>
      </w:r>
    </w:p>
    <w:p>
      <w:pPr>
        <w:spacing w:after="0"/>
        <w:ind w:left="0"/>
        <w:jc w:val="both"/>
      </w:pPr>
      <w:r>
        <w:rPr>
          <w:rFonts w:ascii="Times New Roman"/>
          <w:b w:val="false"/>
          <w:i w:val="false"/>
          <w:color w:val="000000"/>
          <w:sz w:val="28"/>
        </w:rPr>
        <w:t>
      7) қолданыстағы заңнамаға сәйкес төтенше жағдайларды жою кезінде ұйымдардың материалдық-техникалық ресурстарын тарту;</w:t>
      </w:r>
    </w:p>
    <w:p>
      <w:pPr>
        <w:spacing w:after="0"/>
        <w:ind w:left="0"/>
        <w:jc w:val="both"/>
      </w:pPr>
      <w:r>
        <w:rPr>
          <w:rFonts w:ascii="Times New Roman"/>
          <w:b w:val="false"/>
          <w:i w:val="false"/>
          <w:color w:val="000000"/>
          <w:sz w:val="28"/>
        </w:rPr>
        <w:t>
      8) азаматтық қорғау құралдарына қажеттілікті айқындау үшін Департаментке және жергілікті атқарушы органға ұсыныстар дайындау;</w:t>
      </w:r>
    </w:p>
    <w:p>
      <w:pPr>
        <w:spacing w:after="0"/>
        <w:ind w:left="0"/>
        <w:jc w:val="both"/>
      </w:pPr>
      <w:r>
        <w:rPr>
          <w:rFonts w:ascii="Times New Roman"/>
          <w:b w:val="false"/>
          <w:i w:val="false"/>
          <w:color w:val="000000"/>
          <w:sz w:val="28"/>
        </w:rPr>
        <w:t>
      9) тиісті аумақта орналасқан қорғаныш құрылыстарын есепке қоюды және есептен шығаруды жүзеге асыру;</w:t>
      </w:r>
    </w:p>
    <w:p>
      <w:pPr>
        <w:spacing w:after="0"/>
        <w:ind w:left="0"/>
        <w:jc w:val="both"/>
      </w:pPr>
      <w:r>
        <w:rPr>
          <w:rFonts w:ascii="Times New Roman"/>
          <w:b w:val="false"/>
          <w:i w:val="false"/>
          <w:color w:val="000000"/>
          <w:sz w:val="28"/>
        </w:rPr>
        <w:t>
      10) азаматтық қорғаудың басқару органдары мен күштерін даярлау жөніндегі іс-шаралар жоспарын әзірлеу;</w:t>
      </w:r>
    </w:p>
    <w:p>
      <w:pPr>
        <w:spacing w:after="0"/>
        <w:ind w:left="0"/>
        <w:jc w:val="both"/>
      </w:pPr>
      <w:r>
        <w:rPr>
          <w:rFonts w:ascii="Times New Roman"/>
          <w:b w:val="false"/>
          <w:i w:val="false"/>
          <w:color w:val="000000"/>
          <w:sz w:val="28"/>
        </w:rPr>
        <w:t>
      11) тиісті аумақта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12) Азаматтық қорғаныстың инженерлік-техникалық іс-шараларының көлемі және мазмұны бойынша Департаментке ұсыныстар енгізу;</w:t>
      </w:r>
    </w:p>
    <w:p>
      <w:pPr>
        <w:spacing w:after="0"/>
        <w:ind w:left="0"/>
        <w:jc w:val="both"/>
      </w:pPr>
      <w:r>
        <w:rPr>
          <w:rFonts w:ascii="Times New Roman"/>
          <w:b w:val="false"/>
          <w:i w:val="false"/>
          <w:color w:val="000000"/>
          <w:sz w:val="28"/>
        </w:rPr>
        <w:t>
      13) елді мекендер мен аса маңызды мемлекеттік меншік объектілерінің аумақтарын өрттерден қорғауды қамтамасыз ету;</w:t>
      </w:r>
    </w:p>
    <w:p>
      <w:pPr>
        <w:spacing w:after="0"/>
        <w:ind w:left="0"/>
        <w:jc w:val="both"/>
      </w:pPr>
      <w:r>
        <w:rPr>
          <w:rFonts w:ascii="Times New Roman"/>
          <w:b w:val="false"/>
          <w:i w:val="false"/>
          <w:color w:val="000000"/>
          <w:sz w:val="28"/>
        </w:rPr>
        <w:t>
      14) тиісті аумақта төтенше жағдайлардың алдын алу жөніндегі жоспарларды әзірлеу;</w:t>
      </w:r>
    </w:p>
    <w:p>
      <w:pPr>
        <w:spacing w:after="0"/>
        <w:ind w:left="0"/>
        <w:jc w:val="both"/>
      </w:pPr>
      <w:r>
        <w:rPr>
          <w:rFonts w:ascii="Times New Roman"/>
          <w:b w:val="false"/>
          <w:i w:val="false"/>
          <w:color w:val="000000"/>
          <w:sz w:val="28"/>
        </w:rPr>
        <w:t>
      15) қауіпсіздік паспорттарын және табиғи және техногендік сипаттағы төтенше жағдайлар қатерлерінің каталогтарын әзірлеу;</w:t>
      </w:r>
    </w:p>
    <w:p>
      <w:pPr>
        <w:spacing w:after="0"/>
        <w:ind w:left="0"/>
        <w:jc w:val="both"/>
      </w:pPr>
      <w:r>
        <w:rPr>
          <w:rFonts w:ascii="Times New Roman"/>
          <w:b w:val="false"/>
          <w:i w:val="false"/>
          <w:color w:val="000000"/>
          <w:sz w:val="28"/>
        </w:rPr>
        <w:t>
      16) төтенше жағдайлар кезінде авариялық-құтқару және шұғыл жұмыстар жүргізуді ұйымдастыру;</w:t>
      </w:r>
    </w:p>
    <w:p>
      <w:pPr>
        <w:spacing w:after="0"/>
        <w:ind w:left="0"/>
        <w:jc w:val="both"/>
      </w:pPr>
      <w:r>
        <w:rPr>
          <w:rFonts w:ascii="Times New Roman"/>
          <w:b w:val="false"/>
          <w:i w:val="false"/>
          <w:color w:val="000000"/>
          <w:sz w:val="28"/>
        </w:rPr>
        <w:t>
      17) тиісті аумақта өртке қарсы және авариялық-құтқару қызметтері мен құралымдарының қызметін үйлестіру;</w:t>
      </w:r>
    </w:p>
    <w:p>
      <w:pPr>
        <w:spacing w:after="0"/>
        <w:ind w:left="0"/>
        <w:jc w:val="both"/>
      </w:pPr>
      <w:r>
        <w:rPr>
          <w:rFonts w:ascii="Times New Roman"/>
          <w:b w:val="false"/>
          <w:i w:val="false"/>
          <w:color w:val="000000"/>
          <w:sz w:val="28"/>
        </w:rPr>
        <w:t>
      18)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ету;</w:t>
      </w:r>
    </w:p>
    <w:p>
      <w:pPr>
        <w:spacing w:after="0"/>
        <w:ind w:left="0"/>
        <w:jc w:val="both"/>
      </w:pPr>
      <w:r>
        <w:rPr>
          <w:rFonts w:ascii="Times New Roman"/>
          <w:b w:val="false"/>
          <w:i w:val="false"/>
          <w:color w:val="000000"/>
          <w:sz w:val="28"/>
        </w:rPr>
        <w:t>
      19) азаматтық қорғау саласындағы білімді насихаттауды, халықты және мамандарды оқытуды жүзеге асыру;</w:t>
      </w:r>
    </w:p>
    <w:p>
      <w:pPr>
        <w:spacing w:after="0"/>
        <w:ind w:left="0"/>
        <w:jc w:val="both"/>
      </w:pPr>
      <w:r>
        <w:rPr>
          <w:rFonts w:ascii="Times New Roman"/>
          <w:b w:val="false"/>
          <w:i w:val="false"/>
          <w:color w:val="000000"/>
          <w:sz w:val="28"/>
        </w:rPr>
        <w:t>
      20)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 жүзеге асыру;</w:t>
      </w:r>
    </w:p>
    <w:p>
      <w:pPr>
        <w:spacing w:after="0"/>
        <w:ind w:left="0"/>
        <w:jc w:val="both"/>
      </w:pPr>
      <w:r>
        <w:rPr>
          <w:rFonts w:ascii="Times New Roman"/>
          <w:b w:val="false"/>
          <w:i w:val="false"/>
          <w:color w:val="000000"/>
          <w:sz w:val="28"/>
        </w:rPr>
        <w:t>
      21) өрт қауіпсіздігі саласындағы мемлекеттік бақылауды жүзеге асыру;</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асыру;</w:t>
      </w:r>
    </w:p>
    <w:p>
      <w:pPr>
        <w:spacing w:after="0"/>
        <w:ind w:left="0"/>
        <w:jc w:val="both"/>
      </w:pPr>
      <w:r>
        <w:rPr>
          <w:rFonts w:ascii="Times New Roman"/>
          <w:b w:val="false"/>
          <w:i w:val="false"/>
          <w:color w:val="000000"/>
          <w:sz w:val="28"/>
        </w:rPr>
        <w:t>
      23) елді мекендер мен объектілерде өртке қарсы күреске өрт сөндіру бөлімшелерінің әзірлігін бақылауды жүзеге асыру;</w:t>
      </w:r>
    </w:p>
    <w:p>
      <w:pPr>
        <w:spacing w:after="0"/>
        <w:ind w:left="0"/>
        <w:jc w:val="both"/>
      </w:pPr>
      <w:r>
        <w:rPr>
          <w:rFonts w:ascii="Times New Roman"/>
          <w:b w:val="false"/>
          <w:i w:val="false"/>
          <w:color w:val="000000"/>
          <w:sz w:val="28"/>
        </w:rPr>
        <w:t>
      24) өрт қауіпсіздігі, азаматтық қорғаныс саласында әкімшілік құқық бұзушылықтар туралы істер жүргізуді жүзеге асыру;</w:t>
      </w:r>
    </w:p>
    <w:p>
      <w:pPr>
        <w:spacing w:after="0"/>
        <w:ind w:left="0"/>
        <w:jc w:val="both"/>
      </w:pPr>
      <w:r>
        <w:rPr>
          <w:rFonts w:ascii="Times New Roman"/>
          <w:b w:val="false"/>
          <w:i w:val="false"/>
          <w:color w:val="000000"/>
          <w:sz w:val="28"/>
        </w:rPr>
        <w:t>
      25) азаматтарға, лауазымды және заңды тұлғаларға анықталған бұзушылықтарды жою және өрттерді болдырмау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26) азаматтарға, лауазымды және заңды тұлғаларға анықталған бұзушылықтарды жою және азаматтық қорғаныс жөніндегі іс-шараларды жүргізу туралы ұйғарымдарды, тексеру қорытындысы туралы актілерді беру;</w:t>
      </w:r>
    </w:p>
    <w:p>
      <w:pPr>
        <w:spacing w:after="0"/>
        <w:ind w:left="0"/>
        <w:jc w:val="both"/>
      </w:pPr>
      <w:r>
        <w:rPr>
          <w:rFonts w:ascii="Times New Roman"/>
          <w:b w:val="false"/>
          <w:i w:val="false"/>
          <w:color w:val="000000"/>
          <w:sz w:val="28"/>
        </w:rPr>
        <w:t>
      27) қылмыстық-процестік заңнамасына сәйкес мемлекеттік өртке қарсы қызмет органдары үшін белгіленген құзыреті шегінде қылмыстық құқық бұзушылықтар бойынша сотқа дейінгі іс жүргізуді жүзеге асыру;</w:t>
      </w:r>
    </w:p>
    <w:p>
      <w:pPr>
        <w:spacing w:after="0"/>
        <w:ind w:left="0"/>
        <w:jc w:val="both"/>
      </w:pPr>
      <w:r>
        <w:rPr>
          <w:rFonts w:ascii="Times New Roman"/>
          <w:b w:val="false"/>
          <w:i w:val="false"/>
          <w:color w:val="000000"/>
          <w:sz w:val="28"/>
        </w:rPr>
        <w:t>
      28) құқық қорғау және арнайы мемлекеттік органдардың бөлімшелерімен, сонымен қоса басқа да ұйымдармен өзара іс-қимылды жүзеге асыру;</w:t>
      </w:r>
    </w:p>
    <w:p>
      <w:pPr>
        <w:spacing w:after="0"/>
        <w:ind w:left="0"/>
        <w:jc w:val="both"/>
      </w:pPr>
      <w:r>
        <w:rPr>
          <w:rFonts w:ascii="Times New Roman"/>
          <w:b w:val="false"/>
          <w:i w:val="false"/>
          <w:color w:val="000000"/>
          <w:sz w:val="28"/>
        </w:rPr>
        <w:t>
      29) субъектiлер өрт қауiпсiздiгi талаптарын бұза отырып жүзеге асыратын ұйымдардың, жекелеген өндірістердің, өндірістік учаскелердің, агрегаттардың жұмысын ішінара немесе толық тоқтата тұру, ғимараттарды, құрылыстарды, электр желілерін, жылыту аспаптарын пайдалануға және өрт қауіпті жұмыстарды жүргізуге тыйым салу туралы сотқа өтініш жіберу үшін материалдарды дайындау;</w:t>
      </w:r>
    </w:p>
    <w:p>
      <w:pPr>
        <w:spacing w:after="0"/>
        <w:ind w:left="0"/>
        <w:jc w:val="both"/>
      </w:pPr>
      <w:r>
        <w:rPr>
          <w:rFonts w:ascii="Times New Roman"/>
          <w:b w:val="false"/>
          <w:i w:val="false"/>
          <w:color w:val="000000"/>
          <w:sz w:val="28"/>
        </w:rPr>
        <w:t>
      30) өз құзыреті шегінде ұлттық қауіпсіздік, мемлекеттік құпиялар және ақпараттық қауіпсіздік саласындағы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31) өз құзыреті шегінде терроризммен күрес жөніндегі аудандық штабтың жұмысына қатысу;</w:t>
      </w:r>
    </w:p>
    <w:p>
      <w:pPr>
        <w:spacing w:after="0"/>
        <w:ind w:left="0"/>
        <w:jc w:val="both"/>
      </w:pPr>
      <w:r>
        <w:rPr>
          <w:rFonts w:ascii="Times New Roman"/>
          <w:b w:val="false"/>
          <w:i w:val="false"/>
          <w:color w:val="000000"/>
          <w:sz w:val="28"/>
        </w:rPr>
        <w:t>
      32) өз құзыреті шегінде аудандық Терроризмге қарсы комиссияның жұмысына қатысу;</w:t>
      </w:r>
    </w:p>
    <w:p>
      <w:pPr>
        <w:spacing w:after="0"/>
        <w:ind w:left="0"/>
        <w:jc w:val="both"/>
      </w:pPr>
      <w:r>
        <w:rPr>
          <w:rFonts w:ascii="Times New Roman"/>
          <w:b w:val="false"/>
          <w:i w:val="false"/>
          <w:color w:val="000000"/>
          <w:sz w:val="28"/>
        </w:rPr>
        <w:t>
      33) өз құзыреті шегінде азаматтық қорғау саласындағы нормативтік құқықтық актілерге, нормативтік актілерге және стандарттарға өзгерістер, толықтырулар енгізу жөнінде Департаментке ұсыныстар енгізу;</w:t>
      </w:r>
    </w:p>
    <w:p>
      <w:pPr>
        <w:spacing w:after="0"/>
        <w:ind w:left="0"/>
        <w:jc w:val="both"/>
      </w:pPr>
      <w:r>
        <w:rPr>
          <w:rFonts w:ascii="Times New Roman"/>
          <w:b w:val="false"/>
          <w:i w:val="false"/>
          <w:color w:val="000000"/>
          <w:sz w:val="28"/>
        </w:rPr>
        <w:t>
      34) азаматтық қорғау саласындағы Қазақстан Республикасының заңнамасында, Қазақстан Республикасының өзге де заңдарында және заңға тәуелді актілерінде көзделген өзге функцияларды жүзеге асыру.</w:t>
      </w:r>
    </w:p>
    <w:bookmarkStart w:name="z269" w:id="181"/>
    <w:p>
      <w:pPr>
        <w:spacing w:after="0"/>
        <w:ind w:left="0"/>
        <w:jc w:val="left"/>
      </w:pPr>
      <w:r>
        <w:rPr>
          <w:rFonts w:ascii="Times New Roman"/>
          <w:b/>
          <w:i w:val="false"/>
          <w:color w:val="000000"/>
        </w:rPr>
        <w:t xml:space="preserve"> 3-тарау. Басқарманың қызметін ұйымдастыру кезіндегі оның басшысының мәртебесі және өкілеттіктері</w:t>
      </w:r>
    </w:p>
    <w:bookmarkEnd w:id="181"/>
    <w:bookmarkStart w:name="z270" w:id="182"/>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басшы жүзеге асырады.</w:t>
      </w:r>
    </w:p>
    <w:bookmarkEnd w:id="182"/>
    <w:bookmarkStart w:name="z271" w:id="183"/>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p>
    <w:bookmarkEnd w:id="183"/>
    <w:bookmarkStart w:name="z272" w:id="18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84"/>
    <w:bookmarkStart w:name="z273" w:id="185"/>
    <w:p>
      <w:pPr>
        <w:spacing w:after="0"/>
        <w:ind w:left="0"/>
        <w:jc w:val="both"/>
      </w:pPr>
      <w:r>
        <w:rPr>
          <w:rFonts w:ascii="Times New Roman"/>
          <w:b w:val="false"/>
          <w:i w:val="false"/>
          <w:color w:val="000000"/>
          <w:sz w:val="28"/>
        </w:rPr>
        <w:t>
      19. Басқарма басшысының өкілеттігі:</w:t>
      </w:r>
    </w:p>
    <w:bookmarkEnd w:id="185"/>
    <w:p>
      <w:pPr>
        <w:spacing w:after="0"/>
        <w:ind w:left="0"/>
        <w:jc w:val="both"/>
      </w:pPr>
      <w:r>
        <w:rPr>
          <w:rFonts w:ascii="Times New Roman"/>
          <w:b w:val="false"/>
          <w:i w:val="false"/>
          <w:color w:val="000000"/>
          <w:sz w:val="28"/>
        </w:rPr>
        <w:t>
      1) Бөлім атынан сенімхатсыз әрекет етеді;</w:t>
      </w:r>
    </w:p>
    <w:p>
      <w:pPr>
        <w:spacing w:after="0"/>
        <w:ind w:left="0"/>
        <w:jc w:val="both"/>
      </w:pPr>
      <w:r>
        <w:rPr>
          <w:rFonts w:ascii="Times New Roman"/>
          <w:b w:val="false"/>
          <w:i w:val="false"/>
          <w:color w:val="000000"/>
          <w:sz w:val="28"/>
        </w:rPr>
        <w:t>
      2) өз өкілеттіктері шегінде Департаментте, мемлекеттік органдарда және өзге де ұйымдарда Басқарма мүддесіне өкілдік етеді;</w:t>
      </w:r>
    </w:p>
    <w:p>
      <w:pPr>
        <w:spacing w:after="0"/>
        <w:ind w:left="0"/>
        <w:jc w:val="both"/>
      </w:pPr>
      <w:r>
        <w:rPr>
          <w:rFonts w:ascii="Times New Roman"/>
          <w:b w:val="false"/>
          <w:i w:val="false"/>
          <w:color w:val="000000"/>
          <w:sz w:val="28"/>
        </w:rPr>
        <w:t>
      3) Министрлік қалыптастырған саясатты іске асыруды қамтамасыз етеді, Министрліктің және Департаменттің актілерін және тапсырмаларын орындайды;</w:t>
      </w:r>
    </w:p>
    <w:p>
      <w:pPr>
        <w:spacing w:after="0"/>
        <w:ind w:left="0"/>
        <w:jc w:val="both"/>
      </w:pPr>
      <w:r>
        <w:rPr>
          <w:rFonts w:ascii="Times New Roman"/>
          <w:b w:val="false"/>
          <w:i w:val="false"/>
          <w:color w:val="000000"/>
          <w:sz w:val="28"/>
        </w:rPr>
        <w:t>
      4) аудан аумағында орналасқан Департамент бөлімшелерінің қызметін жедел басқаруды жүзеге асырады;</w:t>
      </w:r>
    </w:p>
    <w:p>
      <w:pPr>
        <w:spacing w:after="0"/>
        <w:ind w:left="0"/>
        <w:jc w:val="both"/>
      </w:pPr>
      <w:r>
        <w:rPr>
          <w:rFonts w:ascii="Times New Roman"/>
          <w:b w:val="false"/>
          <w:i w:val="false"/>
          <w:color w:val="000000"/>
          <w:sz w:val="28"/>
        </w:rPr>
        <w:t>
      5) Департамент бастығына Басқарманың айрықша көзге түскен қызметкерлерін мемлекеттік және ведомстволық наградалармен марапаттау, құрметті атақтар, әскери және азаматтық қорғау органдарының орта және аға басшы құрамының арнаулы атақтарын мерзімінен бұрын немесе атқарып отырған штаттық лауазымында көзделген арнаулы атақтарынан бір дәрежеге жоғары беру бойынша ұсыныстар береді;</w:t>
      </w:r>
    </w:p>
    <w:p>
      <w:pPr>
        <w:spacing w:after="0"/>
        <w:ind w:left="0"/>
        <w:jc w:val="both"/>
      </w:pPr>
      <w:r>
        <w:rPr>
          <w:rFonts w:ascii="Times New Roman"/>
          <w:b w:val="false"/>
          <w:i w:val="false"/>
          <w:color w:val="000000"/>
          <w:sz w:val="28"/>
        </w:rPr>
        <w:t>
      6) өз құзыреті шегінде Басқарма қызметкерлері орындау үшін міндетті бұйрықтарға қол қояды және нұсқаулар береді;</w:t>
      </w:r>
    </w:p>
    <w:p>
      <w:pPr>
        <w:spacing w:after="0"/>
        <w:ind w:left="0"/>
        <w:jc w:val="both"/>
      </w:pPr>
      <w:r>
        <w:rPr>
          <w:rFonts w:ascii="Times New Roman"/>
          <w:b w:val="false"/>
          <w:i w:val="false"/>
          <w:color w:val="000000"/>
          <w:sz w:val="28"/>
        </w:rPr>
        <w:t>
      7) Басқарма қызметкерлерінің міндеттері мен өкілеттіктерін айқындайды;</w:t>
      </w:r>
    </w:p>
    <w:p>
      <w:pPr>
        <w:spacing w:after="0"/>
        <w:ind w:left="0"/>
        <w:jc w:val="both"/>
      </w:pPr>
      <w:r>
        <w:rPr>
          <w:rFonts w:ascii="Times New Roman"/>
          <w:b w:val="false"/>
          <w:i w:val="false"/>
          <w:color w:val="000000"/>
          <w:sz w:val="28"/>
        </w:rPr>
        <w:t>
      8) Басқарма қызметін ақпараттық-талдау, ұйымдастыру-құқықтық қамтамасыз етуді ұйымдастырады;</w:t>
      </w:r>
    </w:p>
    <w:p>
      <w:pPr>
        <w:spacing w:after="0"/>
        <w:ind w:left="0"/>
        <w:jc w:val="both"/>
      </w:pPr>
      <w:r>
        <w:rPr>
          <w:rFonts w:ascii="Times New Roman"/>
          <w:b w:val="false"/>
          <w:i w:val="false"/>
          <w:color w:val="000000"/>
          <w:sz w:val="28"/>
        </w:rPr>
        <w:t>
      9) Басқарманың жыл сайынғы жұмыс жоспарын әзірлеуді және оны Департамент бастығына бекітуге ұсынуды қамтамасыз етеді;</w:t>
      </w:r>
    </w:p>
    <w:p>
      <w:pPr>
        <w:spacing w:after="0"/>
        <w:ind w:left="0"/>
        <w:jc w:val="both"/>
      </w:pPr>
      <w:r>
        <w:rPr>
          <w:rFonts w:ascii="Times New Roman"/>
          <w:b w:val="false"/>
          <w:i w:val="false"/>
          <w:color w:val="000000"/>
          <w:sz w:val="28"/>
        </w:rPr>
        <w:t>
      10) Департаментке жыл сайынғы есепті және белгіленген мерзімде Басқарма қызметінің нәтижелері туралы есептер ұсынуды қамтамасыз етеді;</w:t>
      </w:r>
    </w:p>
    <w:p>
      <w:pPr>
        <w:spacing w:after="0"/>
        <w:ind w:left="0"/>
        <w:jc w:val="both"/>
      </w:pPr>
      <w:r>
        <w:rPr>
          <w:rFonts w:ascii="Times New Roman"/>
          <w:b w:val="false"/>
          <w:i w:val="false"/>
          <w:color w:val="000000"/>
          <w:sz w:val="28"/>
        </w:rPr>
        <w:t>
      11) жеке және заңды тұлғалардың өтініштерін уақтылы қарауды қамтамасыз етеді;</w:t>
      </w:r>
    </w:p>
    <w:p>
      <w:pPr>
        <w:spacing w:after="0"/>
        <w:ind w:left="0"/>
        <w:jc w:val="both"/>
      </w:pPr>
      <w:r>
        <w:rPr>
          <w:rFonts w:ascii="Times New Roman"/>
          <w:b w:val="false"/>
          <w:i w:val="false"/>
          <w:color w:val="000000"/>
          <w:sz w:val="28"/>
        </w:rPr>
        <w:t>
      12) Департаментте Басқарма қызметкерлерін тәртіптік жауапкершілікке тарту, тәртіптік жазаларды алу туралы ұсыныстар енгізеді, сондай-ақ ерекше көзге түскен қызметкерлерді көтермелеу туралы өтініш жасайды;</w:t>
      </w:r>
    </w:p>
    <w:p>
      <w:pPr>
        <w:spacing w:after="0"/>
        <w:ind w:left="0"/>
        <w:jc w:val="both"/>
      </w:pPr>
      <w:r>
        <w:rPr>
          <w:rFonts w:ascii="Times New Roman"/>
          <w:b w:val="false"/>
          <w:i w:val="false"/>
          <w:color w:val="000000"/>
          <w:sz w:val="28"/>
        </w:rPr>
        <w:t>
      13) оның құзыретіне жататын басқа мәселелер бойынша шешімдер қабылдайды;</w:t>
      </w:r>
    </w:p>
    <w:p>
      <w:pPr>
        <w:spacing w:after="0"/>
        <w:ind w:left="0"/>
        <w:jc w:val="both"/>
      </w:pPr>
      <w:r>
        <w:rPr>
          <w:rFonts w:ascii="Times New Roman"/>
          <w:b w:val="false"/>
          <w:i w:val="false"/>
          <w:color w:val="000000"/>
          <w:sz w:val="28"/>
        </w:rPr>
        <w:t>
      14) бағынысты бөлімшелерде сыбайлас жемқорлыққа қарсы іс-қимыл, сыбайлас жемқорлық құқық бұзушылықтың әр фактісі бойынша дербес жауап береді;</w:t>
      </w:r>
    </w:p>
    <w:p>
      <w:pPr>
        <w:spacing w:after="0"/>
        <w:ind w:left="0"/>
        <w:jc w:val="both"/>
      </w:pPr>
      <w:r>
        <w:rPr>
          <w:rFonts w:ascii="Times New Roman"/>
          <w:b w:val="false"/>
          <w:i w:val="false"/>
          <w:color w:val="000000"/>
          <w:sz w:val="28"/>
        </w:rPr>
        <w:t>
      15) ведомстволық бағынысты аумақта орналасқан өртке қарсы қызметтерге қатысты аға жедел бастық болып табылады;</w:t>
      </w:r>
    </w:p>
    <w:p>
      <w:pPr>
        <w:spacing w:after="0"/>
        <w:ind w:left="0"/>
        <w:jc w:val="both"/>
      </w:pPr>
      <w:r>
        <w:rPr>
          <w:rFonts w:ascii="Times New Roman"/>
          <w:b w:val="false"/>
          <w:i w:val="false"/>
          <w:color w:val="000000"/>
          <w:sz w:val="28"/>
        </w:rPr>
        <w:t>
      16) гарнизон қызметін ұйымдастырады және бақылайды, гарнизон бөлімшелерінің жауынгерлік әзірлігін тексереді, сондай-ақ мемлекеттік өртке қарсы қызмет органдарының қызмет Жарғысында көрсетілген өзге құқықтары мен міндеттері бар;</w:t>
      </w:r>
    </w:p>
    <w:p>
      <w:pPr>
        <w:spacing w:after="0"/>
        <w:ind w:left="0"/>
        <w:jc w:val="both"/>
      </w:pPr>
      <w:r>
        <w:rPr>
          <w:rFonts w:ascii="Times New Roman"/>
          <w:b w:val="false"/>
          <w:i w:val="false"/>
          <w:color w:val="000000"/>
          <w:sz w:val="28"/>
        </w:rPr>
        <w:t>
      17) ұжымда моральдық-психологиялық климаттың, қызметтік-әскери тәртіптің жай-күйіне, сондай-ақ бағынысты бөлімшелердің қызметкерлері заңдылықты және қызмет пен күнделікті өмірде міндетті жүріс-тұрыс нормаларын сақтауына бақылауды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Start w:name="z274" w:id="18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86"/>
    <w:bookmarkStart w:name="z275" w:id="187"/>
    <w:p>
      <w:pPr>
        <w:spacing w:after="0"/>
        <w:ind w:left="0"/>
        <w:jc w:val="left"/>
      </w:pPr>
      <w:r>
        <w:rPr>
          <w:rFonts w:ascii="Times New Roman"/>
          <w:b/>
          <w:i w:val="false"/>
          <w:color w:val="000000"/>
        </w:rPr>
        <w:t xml:space="preserve"> 4-тарау. Басқарманың мүлкі</w:t>
      </w:r>
    </w:p>
    <w:bookmarkEnd w:id="187"/>
    <w:bookmarkStart w:name="z276" w:id="188"/>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бар.</w:t>
      </w:r>
    </w:p>
    <w:bookmarkEnd w:id="188"/>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7" w:id="189"/>
    <w:p>
      <w:pPr>
        <w:spacing w:after="0"/>
        <w:ind w:left="0"/>
        <w:jc w:val="both"/>
      </w:pPr>
      <w:r>
        <w:rPr>
          <w:rFonts w:ascii="Times New Roman"/>
          <w:b w:val="false"/>
          <w:i w:val="false"/>
          <w:color w:val="000000"/>
          <w:sz w:val="28"/>
        </w:rPr>
        <w:t>
      22. Басқармада бекітілген мүлік республикалық меншікке жатады.</w:t>
      </w:r>
    </w:p>
    <w:bookmarkEnd w:id="189"/>
    <w:bookmarkStart w:name="z278" w:id="190"/>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0"/>
    <w:bookmarkStart w:name="z279" w:id="191"/>
    <w:p>
      <w:pPr>
        <w:spacing w:after="0"/>
        <w:ind w:left="0"/>
        <w:jc w:val="left"/>
      </w:pPr>
      <w:r>
        <w:rPr>
          <w:rFonts w:ascii="Times New Roman"/>
          <w:b/>
          <w:i w:val="false"/>
          <w:color w:val="000000"/>
        </w:rPr>
        <w:t xml:space="preserve"> 5-тарау. Басқарманы қайта ұйымдастыру және тарату</w:t>
      </w:r>
    </w:p>
    <w:bookmarkEnd w:id="191"/>
    <w:bookmarkStart w:name="z280" w:id="192"/>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