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e9ce" w14:textId="08ae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2018 жылғы 20 наурыздағы "Павлодар облысының жұмыспен қамтуды үйлестіру және әлеуметтік бағдарламалар басқармасы" мемлекеттік мекемесі туралы ережені бекіту туралы" № 111/2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2022 жылғы 20 қаңтардағы № 21/1 қаулысы</w:t>
      </w:r>
    </w:p>
    <w:p>
      <w:pPr>
        <w:spacing w:after="0"/>
        <w:ind w:left="0"/>
        <w:jc w:val="both"/>
      </w:pPr>
      <w:bookmarkStart w:name="z1" w:id="0"/>
      <w:r>
        <w:rPr>
          <w:rFonts w:ascii="Times New Roman"/>
          <w:b w:val="false"/>
          <w:i w:val="false"/>
          <w:color w:val="000000"/>
          <w:sz w:val="28"/>
        </w:rPr>
        <w:t xml:space="preserve">
      Қазақстан Республикасының 2020 жылғы 29 маусымдағы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2018 жылғы 20 наурыздағы "Павлодар облысының жұмыспен қамтуды үйлестіру және әлеуметтік бағдарламалар басқармасы" мемлекеттік мекемесі туралы ережені бекіту туралы" № 111/2 қаулысына келесі өзгеріс енгізілсін: </w:t>
      </w:r>
    </w:p>
    <w:bookmarkEnd w:id="1"/>
    <w:p>
      <w:pPr>
        <w:spacing w:after="0"/>
        <w:ind w:left="0"/>
        <w:jc w:val="both"/>
      </w:pPr>
      <w:r>
        <w:rPr>
          <w:rFonts w:ascii="Times New Roman"/>
          <w:b w:val="false"/>
          <w:i w:val="false"/>
          <w:color w:val="000000"/>
          <w:sz w:val="28"/>
        </w:rPr>
        <w:t>
      "Павлодар облысының жұмыспен қамтуды үйлестіру және әлеуметтік бағдарламалар басқармасы" мемлекеттік мекемесі (бұдан әрі – ММ) туралы ереже осы қаулының қосымшасына сәйкес жаңа редакцияда жазылсын.</w:t>
      </w:r>
    </w:p>
    <w:bookmarkStart w:name="z3" w:id="2"/>
    <w:p>
      <w:pPr>
        <w:spacing w:after="0"/>
        <w:ind w:left="0"/>
        <w:jc w:val="both"/>
      </w:pPr>
      <w:r>
        <w:rPr>
          <w:rFonts w:ascii="Times New Roman"/>
          <w:b w:val="false"/>
          <w:i w:val="false"/>
          <w:color w:val="000000"/>
          <w:sz w:val="28"/>
        </w:rPr>
        <w:t xml:space="preserve">
      2. "Павлодар облысының жұмыспен қамтуды үйлестіру және әлеуметтік бағдарламалар басқармасы" ММ заңнамамен белгіленген тәртіпте: </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орналыстыруды;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М.О. Өтешовке жүктелсін.</w:t>
      </w:r>
    </w:p>
    <w:bookmarkEnd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"____" __________</w:t>
            </w:r>
            <w:r>
              <w:br/>
            </w:r>
            <w:r>
              <w:rPr>
                <w:rFonts w:ascii="Times New Roman"/>
                <w:b w:val="false"/>
                <w:i w:val="false"/>
                <w:color w:val="000000"/>
                <w:sz w:val="20"/>
              </w:rPr>
              <w:t>№ _________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облысының жұмыспен қамтуды үйлестіру және әлеуметтік бағдарламалар басқармасы" мемлекеттiк мекемесi туралы ереже</w:t>
      </w:r>
    </w:p>
    <w:bookmarkEnd w:id="4"/>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облысының жұмыспен қамтуды үйлестіру және әлеуметтік бағдарламалар басқармасы" мемлекеттiк мекемесi (бұдан әрі - ММ) облыс тұрғындарын әлеуметтік қорғау және жұмыспен қамту саласында қызметін жүзеге асыруға Павлодар облысының әкімдігі уәкілеттік берген, облыстық бюджеттен қаржыландырылатын мемлекеттік орган болып табылады.</w:t>
      </w:r>
    </w:p>
    <w:p>
      <w:pPr>
        <w:spacing w:after="0"/>
        <w:ind w:left="0"/>
        <w:jc w:val="both"/>
      </w:pPr>
      <w:r>
        <w:rPr>
          <w:rFonts w:ascii="Times New Roman"/>
          <w:b w:val="false"/>
          <w:i w:val="false"/>
          <w:color w:val="000000"/>
          <w:sz w:val="28"/>
        </w:rPr>
        <w:t>
      2. "Павлодар облысының жұмыспен қамтуды үйлестіру және әлеуметтік бағдарламалар басқармасы" ММ-нің ведомстволары жоқ.</w:t>
      </w:r>
    </w:p>
    <w:p>
      <w:pPr>
        <w:spacing w:after="0"/>
        <w:ind w:left="0"/>
        <w:jc w:val="both"/>
      </w:pPr>
      <w:r>
        <w:rPr>
          <w:rFonts w:ascii="Times New Roman"/>
          <w:b w:val="false"/>
          <w:i w:val="false"/>
          <w:color w:val="000000"/>
          <w:sz w:val="28"/>
        </w:rPr>
        <w:t>
      3. "Павлодар облысының жұмыспен қамтуды үйлестіру және әлеуметтік бағдарламалар басқармасы" ММ өз қызметін Қазақстан Республикасының Конституциясына және заңдарына, Қазақстан Республикасы Президенті мен Үкіметінің, облыс әкімдігі мен әкімінің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жұмыспен қамтуды үйлестіру және әлеуметтік бағдарламалар басқармасы" ММ мемлекеттік мекеменің ұйымдық-құқықтық нысанындағы заңды тұлға болып табылады, мемлекеттік тілде өз атауы бар мөр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облысының жұмыспен қамтуды үйлестіру және әлеуметтік бағдарламалар басқармасы" ММ азаматтық-құқықтық қатынастарға өз атынан түседі.</w:t>
      </w:r>
    </w:p>
    <w:p>
      <w:pPr>
        <w:spacing w:after="0"/>
        <w:ind w:left="0"/>
        <w:jc w:val="both"/>
      </w:pPr>
      <w:r>
        <w:rPr>
          <w:rFonts w:ascii="Times New Roman"/>
          <w:b w:val="false"/>
          <w:i w:val="false"/>
          <w:color w:val="000000"/>
          <w:sz w:val="28"/>
        </w:rPr>
        <w:t>
      6. "Павлодар облысының жұмыспен қамтуды үйлестіру және әлеуметтік бағдарламалар басқармасы" ММ егер заңнамаға сәйкес осыған уәкілетті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облысының жұмыспен қамтуды үйлестіру және әлеуметтік бағдарламалар басқармасы" ММ өз құзыретінің мәселелері бойынша заңнамада белгіленген тәртіппен "Павлодар облысының жұмыспен қамтуды үйлестіру және әлеуметтік бағдарламалар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жұмыспен қамтуды үйлестіру және әлеуметтік бағдарламалар басқармасы" ММ-нің құрылымы мен штаттық санының лимиті қолданыстағы заңнамаға сәйкес бекітіледі.</w:t>
      </w:r>
    </w:p>
    <w:p>
      <w:pPr>
        <w:spacing w:after="0"/>
        <w:ind w:left="0"/>
        <w:jc w:val="both"/>
      </w:pPr>
      <w:r>
        <w:rPr>
          <w:rFonts w:ascii="Times New Roman"/>
          <w:b w:val="false"/>
          <w:i w:val="false"/>
          <w:color w:val="000000"/>
          <w:sz w:val="28"/>
        </w:rPr>
        <w:t>
      9. "Павлодар облысының жұмыспен қамтуды үйлестіру және әлеуметтік бағдарламалар басқармасы" ММ-нің орналасқан жерi: Қазақстан Республикасы, Павлодар облысы, 140000, Павлодар қаласы, Астана көшесі, 59-құрылыс.</w:t>
      </w:r>
    </w:p>
    <w:p>
      <w:pPr>
        <w:spacing w:after="0"/>
        <w:ind w:left="0"/>
        <w:jc w:val="both"/>
      </w:pPr>
      <w:r>
        <w:rPr>
          <w:rFonts w:ascii="Times New Roman"/>
          <w:b w:val="false"/>
          <w:i w:val="false"/>
          <w:color w:val="000000"/>
          <w:sz w:val="28"/>
        </w:rPr>
        <w:t>
      10. "Павлодар облысының жұмыспен қамтуды үйлестіру және әлеуметтік бағдарламалар басқармасы" ММ-нің жұмыс тәртібі: дүйсенбі – жұма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Мемлекеттік органның толық атауы:</w:t>
      </w:r>
    </w:p>
    <w:p>
      <w:pPr>
        <w:spacing w:after="0"/>
        <w:ind w:left="0"/>
        <w:jc w:val="both"/>
      </w:pPr>
      <w:r>
        <w:rPr>
          <w:rFonts w:ascii="Times New Roman"/>
          <w:b w:val="false"/>
          <w:i w:val="false"/>
          <w:color w:val="000000"/>
          <w:sz w:val="28"/>
        </w:rPr>
        <w:t>
      мемлекеттік тілде – "Павлодар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"Управление координации занятости и социальных программ Павлодарской области".</w:t>
      </w:r>
    </w:p>
    <w:p>
      <w:pPr>
        <w:spacing w:after="0"/>
        <w:ind w:left="0"/>
        <w:jc w:val="both"/>
      </w:pPr>
      <w:r>
        <w:rPr>
          <w:rFonts w:ascii="Times New Roman"/>
          <w:b w:val="false"/>
          <w:i w:val="false"/>
          <w:color w:val="000000"/>
          <w:sz w:val="28"/>
        </w:rPr>
        <w:t>
      12. "Павлодар облысының жұмыспен қамтуды үйлестіру және әлеуметтік бағдарламалар басқармасы" ММ-нің құрылтайшысы Павлодар облысының әкімдігі тұлғасында мемлекет болып табылады.</w:t>
      </w:r>
    </w:p>
    <w:p>
      <w:pPr>
        <w:spacing w:after="0"/>
        <w:ind w:left="0"/>
        <w:jc w:val="both"/>
      </w:pPr>
      <w:r>
        <w:rPr>
          <w:rFonts w:ascii="Times New Roman"/>
          <w:b w:val="false"/>
          <w:i w:val="false"/>
          <w:color w:val="000000"/>
          <w:sz w:val="28"/>
        </w:rPr>
        <w:t>
      13. Осы Ереже "Павлодар облысының жұмыспен қамтуды үйлестіру және әлеуметтік бағдарламалар басқармасы" ММ-нің құрылтай құжаты болып табылады.</w:t>
      </w:r>
    </w:p>
    <w:p>
      <w:pPr>
        <w:spacing w:after="0"/>
        <w:ind w:left="0"/>
        <w:jc w:val="both"/>
      </w:pPr>
      <w:r>
        <w:rPr>
          <w:rFonts w:ascii="Times New Roman"/>
          <w:b w:val="false"/>
          <w:i w:val="false"/>
          <w:color w:val="000000"/>
          <w:sz w:val="28"/>
        </w:rPr>
        <w:t>
      14. "Павлодар облысының жұмыспен қамтуды үйлестіру және әлеуметтік бағдарламалар басқармасы" ММ-нің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15. "Павлодар облысының жұмыспен қамтуды үйлестіру және әлеуметтік бағдарламалар басқармасы" ММ-ге "Павлодар облысының жұмыспен қамтуды үйлестіру және әлеуметтік бағдарламалар басқармасы" ММ-нің функциялары болып табылатын міндеттерді орындау тұрғысында кәсіпкерлік субъектілерімен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облысының жұмыспен қамтуды үйлестіру және әлеуметтік бағдарламалар басқармасы" ММ-не заңнамалық актiлермен кiрiстер әкелетiн қызметтi жүзеге асыру құқығы берiлсе, онда осындай қызметтен алынған кiрiстер мемлекет кiрiсiне жiберiледi.</w:t>
      </w:r>
    </w:p>
    <w:p>
      <w:pPr>
        <w:spacing w:after="0"/>
        <w:ind w:left="0"/>
        <w:jc w:val="both"/>
      </w:pPr>
      <w:r>
        <w:rPr>
          <w:rFonts w:ascii="Times New Roman"/>
          <w:b w:val="false"/>
          <w:i w:val="false"/>
          <w:color w:val="000000"/>
          <w:sz w:val="28"/>
        </w:rPr>
        <w:t>
      2. "Павлодар облысының жұмыспен қамтуды үйлестіру және әлеуметтік бағдарламалар басқармасы" мемлекеттік мекемесінің мақсаты, мәні, негізгі міндеттері, функциялары, құқықтары мен міндеттері</w:t>
      </w:r>
    </w:p>
    <w:p>
      <w:pPr>
        <w:spacing w:after="0"/>
        <w:ind w:left="0"/>
        <w:jc w:val="both"/>
      </w:pPr>
      <w:r>
        <w:rPr>
          <w:rFonts w:ascii="Times New Roman"/>
          <w:b w:val="false"/>
          <w:i w:val="false"/>
          <w:color w:val="000000"/>
          <w:sz w:val="28"/>
        </w:rPr>
        <w:t>
      16. "Павлодар облысының жұмыспен қамтуды үйлестіру және әлеуметтік бағдарламалар басқармасы" ММ-нің мақсаты Павлодар облысының тұрғындарын әлеуметтік қорғауға және жұмыспен қамтуға бағытталған мемлекеттік саясатты жүргізу болып табылады.</w:t>
      </w:r>
    </w:p>
    <w:p>
      <w:pPr>
        <w:spacing w:after="0"/>
        <w:ind w:left="0"/>
        <w:jc w:val="both"/>
      </w:pPr>
      <w:r>
        <w:rPr>
          <w:rFonts w:ascii="Times New Roman"/>
          <w:b w:val="false"/>
          <w:i w:val="false"/>
          <w:color w:val="000000"/>
          <w:sz w:val="28"/>
        </w:rPr>
        <w:t>
      17. "Павлодар облысының жұмыспен қамтуды үйлестіру және әлеуметтік бағдарламалар басқармасы" ММ қызметінің мәні Павлодар облысының тұрғындарын әлеуметтiк қорғау мен жұмыспен қамту саласында мемлекеттiк кепілдіктерді қамтамасыз ету жөніндегі іс-шараларды облыстық деңгейде іске асыру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"Павлодар облысының жұмыспен қамтуды үйлестіру және әлеуметтік бағдарламалар басқармасы" ММ-нің құзыреті шегінде заңды және жеке тұлғаларға мемлекеттік қызметтер көрсету;</w:t>
      </w:r>
    </w:p>
    <w:p>
      <w:pPr>
        <w:spacing w:after="0"/>
        <w:ind w:left="0"/>
        <w:jc w:val="both"/>
      </w:pPr>
      <w:r>
        <w:rPr>
          <w:rFonts w:ascii="Times New Roman"/>
          <w:b w:val="false"/>
          <w:i w:val="false"/>
          <w:color w:val="000000"/>
          <w:sz w:val="28"/>
        </w:rPr>
        <w:t>
      2) тұрғындарды жұмыспен қамтуға жәрдемдесуді қамтамасыз ететін іс-шараларды жүргізу;</w:t>
      </w:r>
    </w:p>
    <w:p>
      <w:pPr>
        <w:spacing w:after="0"/>
        <w:ind w:left="0"/>
        <w:jc w:val="both"/>
      </w:pPr>
      <w:r>
        <w:rPr>
          <w:rFonts w:ascii="Times New Roman"/>
          <w:b w:val="false"/>
          <w:i w:val="false"/>
          <w:color w:val="000000"/>
          <w:sz w:val="28"/>
        </w:rPr>
        <w:t>
      3) Павлодар облысының тұрғындарын әлеуметтік қорғау және жұмыспен қамту саласындағы бюджеттік бағдарламаларды жоспарлау;</w:t>
      </w:r>
    </w:p>
    <w:p>
      <w:pPr>
        <w:spacing w:after="0"/>
        <w:ind w:left="0"/>
        <w:jc w:val="both"/>
      </w:pPr>
      <w:r>
        <w:rPr>
          <w:rFonts w:ascii="Times New Roman"/>
          <w:b w:val="false"/>
          <w:i w:val="false"/>
          <w:color w:val="000000"/>
          <w:sz w:val="28"/>
        </w:rPr>
        <w:t>
      4) Павлодар облысының тұрғындарын әлеуметтік қорғау, жұмыспен қамту және көші-қон саласындағы мемлекеттік қызметтерді көрсету кезінде заңға тәуелді нормативтік құқықтық актілердің нормаларын сақтау;</w:t>
      </w:r>
    </w:p>
    <w:p>
      <w:pPr>
        <w:spacing w:after="0"/>
        <w:ind w:left="0"/>
        <w:jc w:val="both"/>
      </w:pPr>
      <w:r>
        <w:rPr>
          <w:rFonts w:ascii="Times New Roman"/>
          <w:b w:val="false"/>
          <w:i w:val="false"/>
          <w:color w:val="000000"/>
          <w:sz w:val="28"/>
        </w:rPr>
        <w:t>
      5) Павлодар облысының тұрғындарын әлеуметтік қорғау және жұмыспен қамту саласындағы әлеуметтік әріптестікті ұйымдастыру;</w:t>
      </w:r>
    </w:p>
    <w:p>
      <w:pPr>
        <w:spacing w:after="0"/>
        <w:ind w:left="0"/>
        <w:jc w:val="both"/>
      </w:pPr>
      <w:r>
        <w:rPr>
          <w:rFonts w:ascii="Times New Roman"/>
          <w:b w:val="false"/>
          <w:i w:val="false"/>
          <w:color w:val="000000"/>
          <w:sz w:val="28"/>
        </w:rPr>
        <w:t xml:space="preserve">
      6) этникалық қазақтар мен қандастар құқықтарының сақталуын қамтамасыз ету; </w:t>
      </w:r>
    </w:p>
    <w:p>
      <w:pPr>
        <w:spacing w:after="0"/>
        <w:ind w:left="0"/>
        <w:jc w:val="both"/>
      </w:pPr>
      <w:r>
        <w:rPr>
          <w:rFonts w:ascii="Times New Roman"/>
          <w:b w:val="false"/>
          <w:i w:val="false"/>
          <w:color w:val="000000"/>
          <w:sz w:val="28"/>
        </w:rPr>
        <w:t>
      7) қолданыстағы заңнамаға сәйкес халықтың әлеуметтік осал топтарының құқықтары мен әлеуметтік кепілдіктерін қамтамасыз ету;</w:t>
      </w:r>
    </w:p>
    <w:p>
      <w:pPr>
        <w:spacing w:after="0"/>
        <w:ind w:left="0"/>
        <w:jc w:val="both"/>
      </w:pPr>
      <w:r>
        <w:rPr>
          <w:rFonts w:ascii="Times New Roman"/>
          <w:b w:val="false"/>
          <w:i w:val="false"/>
          <w:color w:val="000000"/>
          <w:sz w:val="28"/>
        </w:rPr>
        <w:t>
      8) "Қуатты өңірлер - ел дамуының драйвері" Ұлттық жобасын, Кәсіпкерлікті дамыту жөніндегі 2021-2025 жылдарға арналған ұлттық жобаны, "Павлодар облысының жұмыспен қамтуды үйлестіру және әлеуметтік бағдарламалар басқармасы" ММ-нің құзыретіне кіретін мәселелер бойынша Павлодар облысының даму жоспарларын іске асыруға қатысу;</w:t>
      </w:r>
    </w:p>
    <w:p>
      <w:pPr>
        <w:spacing w:after="0"/>
        <w:ind w:left="0"/>
        <w:jc w:val="both"/>
      </w:pPr>
      <w:r>
        <w:rPr>
          <w:rFonts w:ascii="Times New Roman"/>
          <w:b w:val="false"/>
          <w:i w:val="false"/>
          <w:color w:val="000000"/>
          <w:sz w:val="28"/>
        </w:rPr>
        <w:t>
      9) "Павлодар облысының жұмыспен қамтуды үйлестіру және әлеуметтік бағдарламалар басқармасы" ММ-нің құзыретіне кіретін мәселелер бойынша жұртшылықпен және бұқаралық ақпарат құралдарымен байланысты қамтамасыз ету;</w:t>
      </w:r>
    </w:p>
    <w:p>
      <w:pPr>
        <w:spacing w:after="0"/>
        <w:ind w:left="0"/>
        <w:jc w:val="both"/>
      </w:pPr>
      <w:r>
        <w:rPr>
          <w:rFonts w:ascii="Times New Roman"/>
          <w:b w:val="false"/>
          <w:i w:val="false"/>
          <w:color w:val="000000"/>
          <w:sz w:val="28"/>
        </w:rPr>
        <w:t>
      10) Ұлттық жобалар бөлінісінде 2021-2025 жылдарға арналған жұмыспен қамтудың өңірлік картасын қалыптастыру;</w:t>
      </w:r>
    </w:p>
    <w:p>
      <w:pPr>
        <w:spacing w:after="0"/>
        <w:ind w:left="0"/>
        <w:jc w:val="both"/>
      </w:pPr>
      <w:r>
        <w:rPr>
          <w:rFonts w:ascii="Times New Roman"/>
          <w:b w:val="false"/>
          <w:i w:val="false"/>
          <w:color w:val="000000"/>
          <w:sz w:val="28"/>
        </w:rPr>
        <w:t>
      11) Облыстың 2021-2025 жылдарға арналған даму жоспарын әзірлеуге қатысу.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дамудың негізгі бағыттары, халықты әлеуметтік қорғау және жұмыспен қамту саласындағы проблемаларды жедел шешу жөнінде облыс әкімдігі мен әкімінің қарауына ұсыныстар енгізу;</w:t>
      </w:r>
    </w:p>
    <w:p>
      <w:pPr>
        <w:spacing w:after="0"/>
        <w:ind w:left="0"/>
        <w:jc w:val="both"/>
      </w:pPr>
      <w:r>
        <w:rPr>
          <w:rFonts w:ascii="Times New Roman"/>
          <w:b w:val="false"/>
          <w:i w:val="false"/>
          <w:color w:val="000000"/>
          <w:sz w:val="28"/>
        </w:rPr>
        <w:t>
      2) мемлекеттік органдармен, лауазымды тұлғалармен, ұйымдармен және азаматтармен келісім бойынша "Павлодар облысының жұмыспен қамтуды үйлестіру және әлеуметтік бағдарламалар басқармасы" ММ алдына қойылған міндеттерді орындауға байланысты мәселелер бойынша белгіленген тәртіппен ақпарат сұрату және алу;</w:t>
      </w:r>
    </w:p>
    <w:p>
      <w:pPr>
        <w:spacing w:after="0"/>
        <w:ind w:left="0"/>
        <w:jc w:val="both"/>
      </w:pPr>
      <w:r>
        <w:rPr>
          <w:rFonts w:ascii="Times New Roman"/>
          <w:b w:val="false"/>
          <w:i w:val="false"/>
          <w:color w:val="000000"/>
          <w:sz w:val="28"/>
        </w:rPr>
        <w:t>
      3) Павлодар облысының тұрғындарын әлеуметтік қорғау және жұмыспен қамту мәселелері бойынша лауазымды тұлғалармен, қоғамдық ұйымдармен өз құзыреті шегінде өзара іс-қимыл жасау;</w:t>
      </w:r>
    </w:p>
    <w:p>
      <w:pPr>
        <w:spacing w:after="0"/>
        <w:ind w:left="0"/>
        <w:jc w:val="both"/>
      </w:pPr>
      <w:r>
        <w:rPr>
          <w:rFonts w:ascii="Times New Roman"/>
          <w:b w:val="false"/>
          <w:i w:val="false"/>
          <w:color w:val="000000"/>
          <w:sz w:val="28"/>
        </w:rPr>
        <w:t>
      4) өз құзыреті шегінде шарттар, келісімдер жасасу.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"Павлодар облысының жұмыспен қамтуды үйлестіру және әлеуметтік бағдарламалар басқармасы" ММ алқа отырыстарында қалалар мен аудандардың әлеуметтік қорғау және жұмыспен қамту органдарының, медициналық-әлеуметтік мекемелер мен ұйымдар басшыларының Павлодар облысының тұрғындарын әлеуметтік қорғау және жұмыспен қамту саласындағы мемлекеттік саясатты іске асыру жөніндегі ақпаратын тыңдау;</w:t>
      </w:r>
    </w:p>
    <w:p>
      <w:pPr>
        <w:spacing w:after="0"/>
        <w:ind w:left="0"/>
        <w:jc w:val="both"/>
      </w:pPr>
      <w:r>
        <w:rPr>
          <w:rFonts w:ascii="Times New Roman"/>
          <w:b w:val="false"/>
          <w:i w:val="false"/>
          <w:color w:val="000000"/>
          <w:sz w:val="28"/>
        </w:rPr>
        <w:t>
      2) барлық сот органдарында және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Павлодар облысының тұрғындарын әлеуметтік қорғау, жұмыспен қамту және көші-қоны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2) сұраныс пен ұсыныстарды талдау, болжау, Павлодар облысының еңбек нарығындағы ахуалдың мониторингі, жұмыс орындарын құру және халықты жұмыспен қамту, халықты жұмыспен қамту мәселелері жөніндегі уәкілетті органды өңірдің еңбек нарығының жай-күйі туралы хабардар ету;</w:t>
      </w:r>
    </w:p>
    <w:p>
      <w:pPr>
        <w:spacing w:after="0"/>
        <w:ind w:left="0"/>
        <w:jc w:val="both"/>
      </w:pPr>
      <w:r>
        <w:rPr>
          <w:rFonts w:ascii="Times New Roman"/>
          <w:b w:val="false"/>
          <w:i w:val="false"/>
          <w:color w:val="000000"/>
          <w:sz w:val="28"/>
        </w:rPr>
        <w:t>
      3) мемлекеттік, үкіметтік бағдарламалар және аумақтарды дамыту бағдарламалары, сондай-ақ жеке сектор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қатысу;</w:t>
      </w:r>
    </w:p>
    <w:p>
      <w:pPr>
        <w:spacing w:after="0"/>
        <w:ind w:left="0"/>
        <w:jc w:val="both"/>
      </w:pPr>
      <w:r>
        <w:rPr>
          <w:rFonts w:ascii="Times New Roman"/>
          <w:b w:val="false"/>
          <w:i w:val="false"/>
          <w:color w:val="000000"/>
          <w:sz w:val="28"/>
        </w:rPr>
        <w:t>
      4) жұмыссыздықтан әлеуметтік қорғау және халықты жұмыспен қамту шараларын көрсету;</w:t>
      </w:r>
    </w:p>
    <w:p>
      <w:pPr>
        <w:spacing w:after="0"/>
        <w:ind w:left="0"/>
        <w:jc w:val="both"/>
      </w:pPr>
      <w:r>
        <w:rPr>
          <w:rFonts w:ascii="Times New Roman"/>
          <w:b w:val="false"/>
          <w:i w:val="false"/>
          <w:color w:val="000000"/>
          <w:sz w:val="28"/>
        </w:rPr>
        <w:t>
      5) Қазақстан Республикасының жұмыспен қамту туралы заңнамасына сәйкес халықты жұмыспен қамтуға жәрдемдесудің белсенді шараларын іске асыруды үйлестіру;</w:t>
      </w:r>
    </w:p>
    <w:p>
      <w:pPr>
        <w:spacing w:after="0"/>
        <w:ind w:left="0"/>
        <w:jc w:val="both"/>
      </w:pPr>
      <w:r>
        <w:rPr>
          <w:rFonts w:ascii="Times New Roman"/>
          <w:b w:val="false"/>
          <w:i w:val="false"/>
          <w:color w:val="000000"/>
          <w:sz w:val="28"/>
        </w:rPr>
        <w:t>
      6) Павлодар облысының аумағында еңбек қызметін жүзеге асыру үшін жұмыс берушілерге шетелдік жұмыс күшін тартуға арналған рұқсаттарды халықты жұмыспен қамту мәселелері жөніндегі уәкілетті орган бөлген квота шегінде не квотадан тыс корпоративішілік ауыстыру шеңберінде беру және (немесе) ұзарту, сондай-ақ көрсетілген рұқсаттарды тоқтата тұру және кері қайтарып алу;</w:t>
      </w:r>
    </w:p>
    <w:p>
      <w:pPr>
        <w:spacing w:after="0"/>
        <w:ind w:left="0"/>
        <w:jc w:val="both"/>
      </w:pPr>
      <w:r>
        <w:rPr>
          <w:rFonts w:ascii="Times New Roman"/>
          <w:b w:val="false"/>
          <w:i w:val="false"/>
          <w:color w:val="000000"/>
          <w:sz w:val="28"/>
        </w:rPr>
        <w:t>
      7) өз бетінше жұмысқа орналасуы үшін шетелдікке немесе азаматтығы жоқ адамға біліктілігінің сәйкестігі туралы анықтама беру немесе ұзарту;</w:t>
      </w:r>
    </w:p>
    <w:p>
      <w:pPr>
        <w:spacing w:after="0"/>
        <w:ind w:left="0"/>
        <w:jc w:val="both"/>
      </w:pPr>
      <w:r>
        <w:rPr>
          <w:rFonts w:ascii="Times New Roman"/>
          <w:b w:val="false"/>
          <w:i w:val="false"/>
          <w:color w:val="000000"/>
          <w:sz w:val="28"/>
        </w:rPr>
        <w:t>
      8) жұмыстан босату және жұмыс орындарын қысқарту тәуекелдері бар ұйымдардың мониторингі;</w:t>
      </w:r>
    </w:p>
    <w:p>
      <w:pPr>
        <w:spacing w:after="0"/>
        <w:ind w:left="0"/>
        <w:jc w:val="both"/>
      </w:pPr>
      <w:r>
        <w:rPr>
          <w:rFonts w:ascii="Times New Roman"/>
          <w:b w:val="false"/>
          <w:i w:val="false"/>
          <w:color w:val="000000"/>
          <w:sz w:val="28"/>
        </w:rPr>
        <w:t>
      9) кадрларға болжамды қажеттілік туралы мәліметтер жиынтығы;</w:t>
      </w:r>
    </w:p>
    <w:p>
      <w:pPr>
        <w:spacing w:after="0"/>
        <w:ind w:left="0"/>
        <w:jc w:val="both"/>
      </w:pPr>
      <w:r>
        <w:rPr>
          <w:rFonts w:ascii="Times New Roman"/>
          <w:b w:val="false"/>
          <w:i w:val="false"/>
          <w:color w:val="000000"/>
          <w:sz w:val="28"/>
        </w:rPr>
        <w:t xml:space="preserve">
      10) Павлодар облысының тұрғындарын әлеуметтік қорғау және жұмыспен қамту саласындағы бюджеттік бағдарламаларды жоспарлау және іске асыру, олардың орындалуына мониторингті жүзеге асыру; </w:t>
      </w:r>
    </w:p>
    <w:p>
      <w:pPr>
        <w:spacing w:after="0"/>
        <w:ind w:left="0"/>
        <w:jc w:val="both"/>
      </w:pPr>
      <w:r>
        <w:rPr>
          <w:rFonts w:ascii="Times New Roman"/>
          <w:b w:val="false"/>
          <w:i w:val="false"/>
          <w:color w:val="000000"/>
          <w:sz w:val="28"/>
        </w:rPr>
        <w:t>
      11) әлеуметтік әріптестік тараптары арасындағы келісімдерді әзірлеуді, келісуді, бекітуді ұйымдастыру, әлеуметтік әріптестік шеңберінде олардың іске асырылуына мониторингті жүзеге асыру;</w:t>
      </w:r>
    </w:p>
    <w:p>
      <w:pPr>
        <w:spacing w:after="0"/>
        <w:ind w:left="0"/>
        <w:jc w:val="both"/>
      </w:pPr>
      <w:r>
        <w:rPr>
          <w:rFonts w:ascii="Times New Roman"/>
          <w:b w:val="false"/>
          <w:i w:val="false"/>
          <w:color w:val="000000"/>
          <w:sz w:val="28"/>
        </w:rPr>
        <w:t xml:space="preserve">
      12) "Қазақстан Республикасында мүгедектерді әлеуметтік қорғау туралы", "Ардагерлер туралы", "Арнаулы әлеуметтік қызметтер туралы" Қазақстан Республикасының заңдарын іске асыру жөніндегі жұмыстарды үйлестіру; </w:t>
      </w:r>
    </w:p>
    <w:p>
      <w:pPr>
        <w:spacing w:after="0"/>
        <w:ind w:left="0"/>
        <w:jc w:val="both"/>
      </w:pPr>
      <w:r>
        <w:rPr>
          <w:rFonts w:ascii="Times New Roman"/>
          <w:b w:val="false"/>
          <w:i w:val="false"/>
          <w:color w:val="000000"/>
          <w:sz w:val="28"/>
        </w:rPr>
        <w:t>
      13) мүгедектерді оңалтудың жеке бағдарламасының әлеуметтік және кәсіптік бөлігінің орындалуына мониторинг жүргізу;</w:t>
      </w:r>
    </w:p>
    <w:p>
      <w:pPr>
        <w:spacing w:after="0"/>
        <w:ind w:left="0"/>
        <w:jc w:val="both"/>
      </w:pPr>
      <w:r>
        <w:rPr>
          <w:rFonts w:ascii="Times New Roman"/>
          <w:b w:val="false"/>
          <w:i w:val="false"/>
          <w:color w:val="000000"/>
          <w:sz w:val="28"/>
        </w:rPr>
        <w:t>
      14) ведомстволық бағынысты мемлекеттік медициналық-әлеуметтік мекемелердің қызметін үйлестіру, олардың материалдық-техникалық жай-күйін нығайтуды және оларға әдістемелік көмек көрсетуді қамтамасыз ету;</w:t>
      </w:r>
    </w:p>
    <w:p>
      <w:pPr>
        <w:spacing w:after="0"/>
        <w:ind w:left="0"/>
        <w:jc w:val="both"/>
      </w:pPr>
      <w:r>
        <w:rPr>
          <w:rFonts w:ascii="Times New Roman"/>
          <w:b w:val="false"/>
          <w:i w:val="false"/>
          <w:color w:val="000000"/>
          <w:sz w:val="28"/>
        </w:rPr>
        <w:t>
      15) арнаулы әлеуметтік қызметтерді жүзеге асыратын ұйымдар желісін дамыту;</w:t>
      </w:r>
    </w:p>
    <w:p>
      <w:pPr>
        <w:spacing w:after="0"/>
        <w:ind w:left="0"/>
        <w:jc w:val="both"/>
      </w:pPr>
      <w:r>
        <w:rPr>
          <w:rFonts w:ascii="Times New Roman"/>
          <w:b w:val="false"/>
          <w:i w:val="false"/>
          <w:color w:val="000000"/>
          <w:sz w:val="28"/>
        </w:rPr>
        <w:t>
      16) құзыреті шегінде нормативтік құқықтық актілердің жобаларын әзірлеу;</w:t>
      </w:r>
    </w:p>
    <w:p>
      <w:pPr>
        <w:spacing w:after="0"/>
        <w:ind w:left="0"/>
        <w:jc w:val="both"/>
      </w:pPr>
      <w:r>
        <w:rPr>
          <w:rFonts w:ascii="Times New Roman"/>
          <w:b w:val="false"/>
          <w:i w:val="false"/>
          <w:color w:val="000000"/>
          <w:sz w:val="28"/>
        </w:rPr>
        <w:t>
      17) өз құзыреті шегінде кедейшілікті азайту, халықтың өмір сүру деңгейін және табысын арттыру жөніндегі шараларды әзірлеуге қатысу;</w:t>
      </w:r>
    </w:p>
    <w:p>
      <w:pPr>
        <w:spacing w:after="0"/>
        <w:ind w:left="0"/>
        <w:jc w:val="both"/>
      </w:pPr>
      <w:r>
        <w:rPr>
          <w:rFonts w:ascii="Times New Roman"/>
          <w:b w:val="false"/>
          <w:i w:val="false"/>
          <w:color w:val="000000"/>
          <w:sz w:val="28"/>
        </w:rPr>
        <w:t>
      18) жоғары тұрған органдарға Қазақстан Республикасының жұмыспен қамтуды үйлестіру және әлеуметтік бағдарламалар саласындағы қолданыстағы заңнамасын жетілдіру жөнінде ұсыныстар әзірлеу және енгізу;</w:t>
      </w:r>
    </w:p>
    <w:p>
      <w:pPr>
        <w:spacing w:after="0"/>
        <w:ind w:left="0"/>
        <w:jc w:val="both"/>
      </w:pPr>
      <w:r>
        <w:rPr>
          <w:rFonts w:ascii="Times New Roman"/>
          <w:b w:val="false"/>
          <w:i w:val="false"/>
          <w:color w:val="000000"/>
          <w:sz w:val="28"/>
        </w:rPr>
        <w:t>
      19) жұмыс істеуін қамтамасыз ету, сондай-ақ мемлекеттік функцияларды орындау үшін қажетті тауарларды, жұмыстарды,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20) жеке және заңды тұлғалардың жазбаша және ауызша өтініштерін қарау;</w:t>
      </w:r>
    </w:p>
    <w:p>
      <w:pPr>
        <w:spacing w:after="0"/>
        <w:ind w:left="0"/>
        <w:jc w:val="both"/>
      </w:pPr>
      <w:r>
        <w:rPr>
          <w:rFonts w:ascii="Times New Roman"/>
          <w:b w:val="false"/>
          <w:i w:val="false"/>
          <w:color w:val="000000"/>
          <w:sz w:val="28"/>
        </w:rPr>
        <w:t>
      21) "Павлодар облысының жұмыспен қамтуды үйлестіру және әлеуметтік бағдарламалар басқармасы" ММ-ге жүктелген міндеттерді іске асыру үшін мемлекеттік органдармен, лауазымды тұлғалармен өзара іс-қимылды жүзеге асыру;</w:t>
      </w:r>
    </w:p>
    <w:p>
      <w:pPr>
        <w:spacing w:after="0"/>
        <w:ind w:left="0"/>
        <w:jc w:val="both"/>
      </w:pPr>
      <w:r>
        <w:rPr>
          <w:rFonts w:ascii="Times New Roman"/>
          <w:b w:val="false"/>
          <w:i w:val="false"/>
          <w:color w:val="000000"/>
          <w:sz w:val="28"/>
        </w:rPr>
        <w:t>
      22) облыс әкімінің тапсырмаларын, әкімдігі мен әкімінің актілерін орындау және орындалуын ұйымдастыру;</w:t>
      </w:r>
    </w:p>
    <w:p>
      <w:pPr>
        <w:spacing w:after="0"/>
        <w:ind w:left="0"/>
        <w:jc w:val="both"/>
      </w:pPr>
      <w:r>
        <w:rPr>
          <w:rFonts w:ascii="Times New Roman"/>
          <w:b w:val="false"/>
          <w:i w:val="false"/>
          <w:color w:val="000000"/>
          <w:sz w:val="28"/>
        </w:rPr>
        <w:t xml:space="preserve">
      23) бұқаралық ақпарат құралдары арқылы жұртшылықпен байланысты орнату және тұрақты дамыту, "Павлодар облысының жұмыспен қамтуды үйлестіру және әлеуметтік бағдарламалар басқармасы" ММ құзыретіне кіретін мәселелер бойынша белгіленген тәртіппен конференциялар, "дөңгелек үстелдер", семинарлар мен кеңестер өткізу; </w:t>
      </w:r>
    </w:p>
    <w:p>
      <w:pPr>
        <w:spacing w:after="0"/>
        <w:ind w:left="0"/>
        <w:jc w:val="both"/>
      </w:pPr>
      <w:r>
        <w:rPr>
          <w:rFonts w:ascii="Times New Roman"/>
          <w:b w:val="false"/>
          <w:i w:val="false"/>
          <w:color w:val="000000"/>
          <w:sz w:val="28"/>
        </w:rPr>
        <w:t>
      24) "Павлодар облысының жұмыспен қамтуды үйлестіру және әлеуметтік бағдарламалар басқармасы" ММ қызметінің жоспарын әзірлеу;</w:t>
      </w:r>
    </w:p>
    <w:p>
      <w:pPr>
        <w:spacing w:after="0"/>
        <w:ind w:left="0"/>
        <w:jc w:val="both"/>
      </w:pPr>
      <w:r>
        <w:rPr>
          <w:rFonts w:ascii="Times New Roman"/>
          <w:b w:val="false"/>
          <w:i w:val="false"/>
          <w:color w:val="000000"/>
          <w:sz w:val="28"/>
        </w:rPr>
        <w:t>
      25) тиісті деректер қорын құра отырып, Павлодар облысының құжат айналымының бірыңғай электрондық жүйесін ұйымдастыруға қатысу;</w:t>
      </w:r>
    </w:p>
    <w:p>
      <w:pPr>
        <w:spacing w:after="0"/>
        <w:ind w:left="0"/>
        <w:jc w:val="both"/>
      </w:pPr>
      <w:r>
        <w:rPr>
          <w:rFonts w:ascii="Times New Roman"/>
          <w:b w:val="false"/>
          <w:i w:val="false"/>
          <w:color w:val="000000"/>
          <w:sz w:val="28"/>
        </w:rPr>
        <w:t>
      26) қандас мәртебесін беру туралы шешім қабылдау, қандастарға куәліктер беру;</w:t>
      </w:r>
    </w:p>
    <w:p>
      <w:pPr>
        <w:spacing w:after="0"/>
        <w:ind w:left="0"/>
        <w:jc w:val="both"/>
      </w:pPr>
      <w:r>
        <w:rPr>
          <w:rFonts w:ascii="Times New Roman"/>
          <w:b w:val="false"/>
          <w:i w:val="false"/>
          <w:color w:val="000000"/>
          <w:sz w:val="28"/>
        </w:rPr>
        <w:t>
      27) қандастар мен қоныс аударушыларды қабылдаудың өңірлік квотасына енгізу туралы шешімдер қабылдау;</w:t>
      </w:r>
    </w:p>
    <w:p>
      <w:pPr>
        <w:spacing w:after="0"/>
        <w:ind w:left="0"/>
        <w:jc w:val="both"/>
      </w:pPr>
      <w:r>
        <w:rPr>
          <w:rFonts w:ascii="Times New Roman"/>
          <w:b w:val="false"/>
          <w:i w:val="false"/>
          <w:color w:val="000000"/>
          <w:sz w:val="28"/>
        </w:rPr>
        <w:t>
      28) қандастарды уақытша орналастыру орталықтарының қызметін ұйымдастыру;</w:t>
      </w:r>
    </w:p>
    <w:p>
      <w:pPr>
        <w:spacing w:after="0"/>
        <w:ind w:left="0"/>
        <w:jc w:val="both"/>
      </w:pPr>
      <w:r>
        <w:rPr>
          <w:rFonts w:ascii="Times New Roman"/>
          <w:b w:val="false"/>
          <w:i w:val="false"/>
          <w:color w:val="000000"/>
          <w:sz w:val="28"/>
        </w:rPr>
        <w:t>
      29)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30) облыс әкімдігі мен әкімінің актілерінде, өзге де нормативтік құқықтық актілерде көзделген жағдайларда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мемлекеттік заңды тұлғалардың құқық субъектісінің өкілеттіктерін жүзеге асыру, оның ішінде оларға қатысты шешімдерді тиісті саланың уәкілетті органдарының құзыретіне ұқсас қабылдау;</w:t>
      </w:r>
    </w:p>
    <w:p>
      <w:pPr>
        <w:spacing w:after="0"/>
        <w:ind w:left="0"/>
        <w:jc w:val="both"/>
      </w:pPr>
      <w:r>
        <w:rPr>
          <w:rFonts w:ascii="Times New Roman"/>
          <w:b w:val="false"/>
          <w:i w:val="false"/>
          <w:color w:val="000000"/>
          <w:sz w:val="28"/>
        </w:rPr>
        <w:t>
      31) Қазақстан Республикасының жұмыспен қамтуды, әлеуметтік бағдарламаларды және халықтың көші-қонын үйлестіру саласындағы қолданыстағы заңнамасының нормаларына сәйкес өзге де функцияларды жүзеге асыру.</w:t>
      </w:r>
    </w:p>
    <w:p>
      <w:pPr>
        <w:spacing w:after="0"/>
        <w:ind w:left="0"/>
        <w:jc w:val="both"/>
      </w:pPr>
      <w:r>
        <w:rPr>
          <w:rFonts w:ascii="Times New Roman"/>
          <w:b w:val="false"/>
          <w:i w:val="false"/>
          <w:color w:val="000000"/>
          <w:sz w:val="28"/>
        </w:rPr>
        <w:t>
      3. "Павлодар облысының жұмыспен қамтуды үйлестіру және әлеуметтік бағдарламалар басқармасы" мемлекеттік мекемесінің қызметін ұйымдастыру</w:t>
      </w:r>
    </w:p>
    <w:p>
      <w:pPr>
        <w:spacing w:after="0"/>
        <w:ind w:left="0"/>
        <w:jc w:val="both"/>
      </w:pPr>
      <w:r>
        <w:rPr>
          <w:rFonts w:ascii="Times New Roman"/>
          <w:b w:val="false"/>
          <w:i w:val="false"/>
          <w:color w:val="000000"/>
          <w:sz w:val="28"/>
        </w:rPr>
        <w:t>
      21. "Павлодар облысының жұмыспен қамтуды үйлестіру және әлеуметтік бағдарламалар басқармасы" ММ-ге басшылықты "Павлодар облысының жұмыспен қамтуды үйлестіру және әлеуметтік бағдарламалар басқармасы" ММ-ге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22. "Павлодар облысының жұмыспен қамтуды үйлестіру және әлеуметтік бағдарламалар басқармасы" ММ-нің бірінші басшысын Қазақстан Республикасының қолданыстағы заңнамасына сәйкес облыс әкімі қызметке тағайындайды және қызметтен босатады.</w:t>
      </w:r>
    </w:p>
    <w:p>
      <w:pPr>
        <w:spacing w:after="0"/>
        <w:ind w:left="0"/>
        <w:jc w:val="both"/>
      </w:pPr>
      <w:r>
        <w:rPr>
          <w:rFonts w:ascii="Times New Roman"/>
          <w:b w:val="false"/>
          <w:i w:val="false"/>
          <w:color w:val="000000"/>
          <w:sz w:val="28"/>
        </w:rPr>
        <w:t>
      23. "Павлодар облысының жұмыспен қамтуды үйлестіру және әлеуметтік бағдарламалар басқармасы" ММ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24. "Павлодар облысының жұмыспен қамтуды үйлестіру және әлеуметтік бағдарламалар басқармасы" ММ бірінші басшысының өкілеттіктері:</w:t>
      </w:r>
    </w:p>
    <w:p>
      <w:pPr>
        <w:spacing w:after="0"/>
        <w:ind w:left="0"/>
        <w:jc w:val="both"/>
      </w:pPr>
      <w:r>
        <w:rPr>
          <w:rFonts w:ascii="Times New Roman"/>
          <w:b w:val="false"/>
          <w:i w:val="false"/>
          <w:color w:val="000000"/>
          <w:sz w:val="28"/>
        </w:rPr>
        <w:t>
      1) өз орынбасарларының міндеттері мен өкілеттіктерін, сондай-ақ "Павлодар облысының жұмыспен қамтуды үйлестіру және әлеуметтік бағдарламалар басқармасы" ММ құрылымдық бөлімшелері қызметкерлерінің функциялары мен өкілеттіктерін айқындайды;</w:t>
      </w:r>
    </w:p>
    <w:p>
      <w:pPr>
        <w:spacing w:after="0"/>
        <w:ind w:left="0"/>
        <w:jc w:val="both"/>
      </w:pPr>
      <w:r>
        <w:rPr>
          <w:rFonts w:ascii="Times New Roman"/>
          <w:b w:val="false"/>
          <w:i w:val="false"/>
          <w:color w:val="000000"/>
          <w:sz w:val="28"/>
        </w:rPr>
        <w:t>
      2) Қазақстан Республикасының заңнамасына сәйкес "Павлодар облысының жұмыспен қамтуды үйлестіру және әлеуметтік бағдарламалар басқармасы"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заңнамасына сәйкес "Павлодар облысының жұмыспен қамтуды үйлестіру және әлеуметтік бағдарламалар басқармасы" ММ ведомстволық бағынысты мекемелерінің директорларын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"Павлодар облысының жұмыспен қамтуды үйлестіру және әлеуметтік бағдарламалар басқармасы" ММ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5) "Павлодар облысының жұмыспен қамтуды үйлестіру және әлеуметтік бағдарламалар басқармасы"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жұмыспен қамтуды үйлестіру және әлеуметтік бағдарламалар басқармасы" ММ құрылымдық бөлімшелері туралы ережелерді, оның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меншік нысанына қарамастан барлық мемлекеттік органдарда және өзге де ұйымдарда "Павлодар облысының жұмыспен қамтуды үйлестіру және әлеуметтік бағдарламалар басқармасы" ММ атынан өкілдік етеді;</w:t>
      </w:r>
    </w:p>
    <w:p>
      <w:pPr>
        <w:spacing w:after="0"/>
        <w:ind w:left="0"/>
        <w:jc w:val="both"/>
      </w:pPr>
      <w:r>
        <w:rPr>
          <w:rFonts w:ascii="Times New Roman"/>
          <w:b w:val="false"/>
          <w:i w:val="false"/>
          <w:color w:val="000000"/>
          <w:sz w:val="28"/>
        </w:rPr>
        <w:t>
      8) ведомстволық бағынысты ұйымдар басшыларының қатысуымен кеңестер өткізеді;</w:t>
      </w:r>
    </w:p>
    <w:p>
      <w:pPr>
        <w:spacing w:after="0"/>
        <w:ind w:left="0"/>
        <w:jc w:val="both"/>
      </w:pPr>
      <w:r>
        <w:rPr>
          <w:rFonts w:ascii="Times New Roman"/>
          <w:b w:val="false"/>
          <w:i w:val="false"/>
          <w:color w:val="000000"/>
          <w:sz w:val="28"/>
        </w:rPr>
        <w:t>
      9) "Павлодар облысының жұмыспен қамтуды үйлестіру және әлеуметтік бағдарламалар басқармасы" ММ құрылымын әзірлеуді қамтамасыз етеді;</w:t>
      </w:r>
    </w:p>
    <w:p>
      <w:pPr>
        <w:spacing w:after="0"/>
        <w:ind w:left="0"/>
        <w:jc w:val="both"/>
      </w:pPr>
      <w:r>
        <w:rPr>
          <w:rFonts w:ascii="Times New Roman"/>
          <w:b w:val="false"/>
          <w:i w:val="false"/>
          <w:color w:val="000000"/>
          <w:sz w:val="28"/>
        </w:rPr>
        <w:t>
      10) "Павлодар облысының жұмыспен қамтуды үйлестіру және әлеуметтік бағдарламалар басқармасы" ММ-нің перспективалық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"Павлодар облысының жұмыспен қамтуды үйлестіру және әлеуметтік бағдарламалар басқармасы" ММ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Бірінші басшы қолданыстағы заңнамаға сәйкес өз орынбасарларының өкілеттіктерін белгілейді.</w:t>
      </w:r>
    </w:p>
    <w:p>
      <w:pPr>
        <w:spacing w:after="0"/>
        <w:ind w:left="0"/>
        <w:jc w:val="both"/>
      </w:pPr>
      <w:r>
        <w:rPr>
          <w:rFonts w:ascii="Times New Roman"/>
          <w:b w:val="false"/>
          <w:i w:val="false"/>
          <w:color w:val="000000"/>
          <w:sz w:val="28"/>
        </w:rPr>
        <w:t>
      26. "Павлодар облысының жұмыспен қамтуды үйлестіру және әлеуметтік бағдарламалар басқармасы" ММ мен коммуналдық мүлікті басқару жөніндегі уәкілетті органның (облыстың жергілікті атқарушы органы) өзара қарым-қатынастары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"Павлодар облысының жұмыспен қамтуды үйлестіру және әлеуметтік бағдарламалар басқармасы" ММ мен тиісті саланың уәкілетті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28. "Павлодар облысының жұмыспен қамтуды үйлестіру және әлеуметтік бағдарламалар басқармасы" ММ әкімшілігі мен еңбек ұжымы арасындағы өзара қарым-қатынас Қазақстан Республикасының Еңбек кодексіне және мемлекеттік қызмет туралы заңнамаға сәйкес айқындалады.</w:t>
      </w:r>
    </w:p>
    <w:p>
      <w:pPr>
        <w:spacing w:after="0"/>
        <w:ind w:left="0"/>
        <w:jc w:val="both"/>
      </w:pPr>
      <w:r>
        <w:rPr>
          <w:rFonts w:ascii="Times New Roman"/>
          <w:b w:val="false"/>
          <w:i w:val="false"/>
          <w:color w:val="000000"/>
          <w:sz w:val="28"/>
        </w:rPr>
        <w:t>
      4. "Павлодар облысының жұмыспен қамтуды үйлестіру және әлеуметтік бағдарламалар басқармасы" мемлекеттiк мекемесiнің мүлкі</w:t>
      </w:r>
    </w:p>
    <w:p>
      <w:pPr>
        <w:spacing w:after="0"/>
        <w:ind w:left="0"/>
        <w:jc w:val="both"/>
      </w:pPr>
      <w:r>
        <w:rPr>
          <w:rFonts w:ascii="Times New Roman"/>
          <w:b w:val="false"/>
          <w:i w:val="false"/>
          <w:color w:val="000000"/>
          <w:sz w:val="28"/>
        </w:rPr>
        <w:t>
      29. "Павлодар облысының жұмыспен қамтуды үйлестіру және әлеуметтік бағдарламалар басқармасы" ММ Қазақстан Республикасының заңнамасымен көзделген жағдайларда жедел басқару құқығында оқшауланған мүлкi болады.</w:t>
      </w:r>
    </w:p>
    <w:p>
      <w:pPr>
        <w:spacing w:after="0"/>
        <w:ind w:left="0"/>
        <w:jc w:val="both"/>
      </w:pPr>
      <w:r>
        <w:rPr>
          <w:rFonts w:ascii="Times New Roman"/>
          <w:b w:val="false"/>
          <w:i w:val="false"/>
          <w:color w:val="000000"/>
          <w:sz w:val="28"/>
        </w:rPr>
        <w:t>
      30. "Павлодар облысының жұмыспен қамтуды үйлестіру және әлеуметтік бағдарламалар басқармасы"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31. "Павлодар облысының жұмыспен қамтуды үйлестіру және әлеуметтік бағдарламалар басқармасы" ММ-не бекітілген мүлік коммуналдық меншікке жатады.</w:t>
      </w:r>
    </w:p>
    <w:p>
      <w:pPr>
        <w:spacing w:after="0"/>
        <w:ind w:left="0"/>
        <w:jc w:val="both"/>
      </w:pPr>
      <w:r>
        <w:rPr>
          <w:rFonts w:ascii="Times New Roman"/>
          <w:b w:val="false"/>
          <w:i w:val="false"/>
          <w:color w:val="000000"/>
          <w:sz w:val="28"/>
        </w:rPr>
        <w:t>
      32. Егер Қазақстан Республикасының заңнамасында өзгеше белгіленбесе, "Павлодар облысының жұмыспен қамтуды үйлестіру және әлеуметтік бағдарламалар басқармасы"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"Павлодар облысының жұмыспен қамтуды үйлестіру және әлеуметтік бағдарламалар басқармасы" мемлекеттiк мекемесiн қайта ұыймдастыру және тарату (қысқарту)</w:t>
      </w:r>
    </w:p>
    <w:p>
      <w:pPr>
        <w:spacing w:after="0"/>
        <w:ind w:left="0"/>
        <w:jc w:val="both"/>
      </w:pPr>
      <w:r>
        <w:rPr>
          <w:rFonts w:ascii="Times New Roman"/>
          <w:b w:val="false"/>
          <w:i w:val="false"/>
          <w:color w:val="000000"/>
          <w:sz w:val="28"/>
        </w:rPr>
        <w:t>
      33. "Павлодар облысының жұмыспен қамтуды үйлестіру және әлеуметтік бағдарламалар басқармасы"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6. "Павлодар облысының жұмыспен қамтуды үйлестіру және әлеуметтік бағдарламалар басқармасы" мемлекеттiк мекемесiнің қарамағындағы ұйымдардың тізбесі</w:t>
      </w:r>
    </w:p>
    <w:p>
      <w:pPr>
        <w:spacing w:after="0"/>
        <w:ind w:left="0"/>
        <w:jc w:val="both"/>
      </w:pPr>
      <w:r>
        <w:rPr>
          <w:rFonts w:ascii="Times New Roman"/>
          <w:b w:val="false"/>
          <w:i w:val="false"/>
          <w:color w:val="000000"/>
          <w:sz w:val="28"/>
        </w:rPr>
        <w:t>
      34. Павлодар облысы жұмыспен қамтуды үйлестіру және әлеуметтік бағдарламалар басқармасының "Павлодар облысының қарттар мен мүгедектерге арналған жалпы үлгідегі арнаулы әлеуметтік қызметтер көрсету орталығы" коммуналдық мемлекеттік мекемесі (бұдан әрі – КММ);</w:t>
      </w:r>
    </w:p>
    <w:p>
      <w:pPr>
        <w:spacing w:after="0"/>
        <w:ind w:left="0"/>
        <w:jc w:val="both"/>
      </w:pPr>
      <w:r>
        <w:rPr>
          <w:rFonts w:ascii="Times New Roman"/>
          <w:b w:val="false"/>
          <w:i w:val="false"/>
          <w:color w:val="000000"/>
          <w:sz w:val="28"/>
        </w:rPr>
        <w:t>
      35. Павлодар облысы жұмыспен қамтуды үйлестіру және әлеуметтік бағдарламалар басқармасының "Қарттар мен мүгедектерге арналған жалпы үлгідегі Ақсу арнаулы әлеуметтік қызметтер көрсету орталығы" КММ;</w:t>
      </w:r>
    </w:p>
    <w:p>
      <w:pPr>
        <w:spacing w:after="0"/>
        <w:ind w:left="0"/>
        <w:jc w:val="both"/>
      </w:pPr>
      <w:r>
        <w:rPr>
          <w:rFonts w:ascii="Times New Roman"/>
          <w:b w:val="false"/>
          <w:i w:val="false"/>
          <w:color w:val="000000"/>
          <w:sz w:val="28"/>
        </w:rPr>
        <w:t>
      36. Павлодар облысы жұмыспен қамтуды үйлестіру және әлеуметтік бағдарламалар басқармасының "Павлодар қарттар мен мүгедектерге арналған жалпы үлгідегі арнаулы әлеуметтік қызметтер көрсету орталығы" КММ;</w:t>
      </w:r>
    </w:p>
    <w:p>
      <w:pPr>
        <w:spacing w:after="0"/>
        <w:ind w:left="0"/>
        <w:jc w:val="both"/>
      </w:pPr>
      <w:r>
        <w:rPr>
          <w:rFonts w:ascii="Times New Roman"/>
          <w:b w:val="false"/>
          <w:i w:val="false"/>
          <w:color w:val="000000"/>
          <w:sz w:val="28"/>
        </w:rPr>
        <w:t>
      37. Павлодар облысы жұмыспен қамтуды үйлестіру және әлеуметтік бағдарламалар басқармасының "Арнаулы әлеуметтік қызметтер көрсетудің облыстық психоневрологиялық балалар орталығы" КММ;</w:t>
      </w:r>
    </w:p>
    <w:p>
      <w:pPr>
        <w:spacing w:after="0"/>
        <w:ind w:left="0"/>
        <w:jc w:val="both"/>
      </w:pPr>
      <w:r>
        <w:rPr>
          <w:rFonts w:ascii="Times New Roman"/>
          <w:b w:val="false"/>
          <w:i w:val="false"/>
          <w:color w:val="000000"/>
          <w:sz w:val="28"/>
        </w:rPr>
        <w:t>
      38. Павлодар облысы жұмыспен қамтуды үйлестіру және әлеуметтік бағдарламалар басқармасының "Арнаулы әлеуметтік қызметтер көрсету облыстық психоневрологиялық орталығы" КММ;</w:t>
      </w:r>
    </w:p>
    <w:p>
      <w:pPr>
        <w:spacing w:after="0"/>
        <w:ind w:left="0"/>
        <w:jc w:val="both"/>
      </w:pPr>
      <w:r>
        <w:rPr>
          <w:rFonts w:ascii="Times New Roman"/>
          <w:b w:val="false"/>
          <w:i w:val="false"/>
          <w:color w:val="000000"/>
          <w:sz w:val="28"/>
        </w:rPr>
        <w:t>
      39. Павлодар облысы жұмыспен қамтуды үйлестіру және әлеуметтік бағдарламалар басқармасының "Шалдай психоневрологиялық арнаулы әлеуметтік қызметтер көрсету орталығы" КММ;</w:t>
      </w:r>
    </w:p>
    <w:p>
      <w:pPr>
        <w:spacing w:after="0"/>
        <w:ind w:left="0"/>
        <w:jc w:val="both"/>
      </w:pPr>
      <w:r>
        <w:rPr>
          <w:rFonts w:ascii="Times New Roman"/>
          <w:b w:val="false"/>
          <w:i w:val="false"/>
          <w:color w:val="000000"/>
          <w:sz w:val="28"/>
        </w:rPr>
        <w:t>
      40. Павлодар облысы жұмыспен қамтуды үйлестіру және әлеуметтік бағдарламалар басқармасының "Тірек-қимыл аппараты бұзылған балаларды оңалтудың арнаулы әлеуметтік қызметтер көрсету орталығы" КММ;</w:t>
      </w:r>
    </w:p>
    <w:p>
      <w:pPr>
        <w:spacing w:after="0"/>
        <w:ind w:left="0"/>
        <w:jc w:val="both"/>
      </w:pPr>
      <w:r>
        <w:rPr>
          <w:rFonts w:ascii="Times New Roman"/>
          <w:b w:val="false"/>
          <w:i w:val="false"/>
          <w:color w:val="000000"/>
          <w:sz w:val="28"/>
        </w:rPr>
        <w:t>
      41. Павлодар облысы жұмыспен қамтуды үйлестіру және әлеуметтік бағдарламалар басқармасының "Ардагерлер үй" қарттар мен мүгедектерді оңалтудың облыстық арнаулы әлеуметтік қызметтер көрсету орталығы" КММ.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