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b2f2" w14:textId="001b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Павлодар облысы Павлодар қаласы әкімдігінің 2022 жылғы 1 қарашадағы № 1759/3 қаулысы</w:t>
      </w:r>
    </w:p>
    <w:p>
      <w:pPr>
        <w:spacing w:after="0"/>
        <w:ind w:left="0"/>
        <w:jc w:val="both"/>
      </w:pPr>
      <w:bookmarkStart w:name="z1" w:id="0"/>
      <w:r>
        <w:rPr>
          <w:rFonts w:ascii="Times New Roman"/>
          <w:b w:val="false"/>
          <w:i w:val="false"/>
          <w:color w:val="000000"/>
          <w:sz w:val="28"/>
        </w:rPr>
        <w:t xml:space="preserve">
      Қазақстан Республикасы Экология кодексінің 365-бабы </w:t>
      </w:r>
      <w:r>
        <w:rPr>
          <w:rFonts w:ascii="Times New Roman"/>
          <w:b w:val="false"/>
          <w:i w:val="false"/>
          <w:color w:val="000000"/>
          <w:sz w:val="28"/>
        </w:rPr>
        <w:t xml:space="preserve">4-тармағының </w:t>
      </w:r>
      <w:r>
        <w:rPr>
          <w:rFonts w:ascii="Times New Roman"/>
          <w:b w:val="false"/>
          <w:i w:val="false"/>
          <w:color w:val="000000"/>
          <w:sz w:val="28"/>
        </w:rPr>
        <w:t xml:space="preserve"> 6) тармақшасына, Қазақстан Республикасы Экология, геология және табиғи ресурстар министрінің 2021 жылғы 1 қыркүйектегі "Коммуналдық қалдықтардың түзілу және жинақталу нормаларын есептеудің үлгілік қағидаларын бекіту туралы" № 347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қаласы бойынша коммуналдық қалдықтардың түзілу және жинақталу нормаларын есептеудің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Павлодар қаласы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 қарашадағы</w:t>
            </w:r>
            <w:r>
              <w:br/>
            </w:r>
            <w:r>
              <w:rPr>
                <w:rFonts w:ascii="Times New Roman"/>
                <w:b w:val="false"/>
                <w:i w:val="false"/>
                <w:color w:val="000000"/>
                <w:sz w:val="20"/>
              </w:rPr>
              <w:t>№ 1759/3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Коммуналдық қалдықтардың түзілу және жинақталу нормаларын есептеудің үлгілік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 қағидалары (бұдан әрі – қағидалар) Қазақстан Республикасы Экология, геология және табиғи ресурстар министрінің 2021 жылғы 1 қыркүйектегі "Коммуналдық қалдықтардың түзілу және жинақталу нормаларын есептеудің үлгілік қағидаларын бекіту туралы" № 347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актілерді мемлекеттік тіркеу тізілімінде № 24212 болып тіркелген) коммуналдық қалдықтардың түзілу және жинақталу нормаларын есептеу тәртібін айқындайды.</w:t>
      </w:r>
    </w:p>
    <w:bookmarkEnd w:id="6"/>
    <w:bookmarkStart w:name="z9"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10" w:id="8"/>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8"/>
    <w:bookmarkStart w:name="z11" w:id="9"/>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9"/>
    <w:bookmarkStart w:name="z12" w:id="10"/>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0"/>
    <w:bookmarkStart w:name="z13" w:id="11"/>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1"/>
    <w:bookmarkStart w:name="z14" w:id="12"/>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2"/>
    <w:bookmarkStart w:name="z15" w:id="13"/>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3"/>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6" w:id="14"/>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4"/>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Start w:name="z17" w:id="15"/>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5"/>
    <w:bookmarkStart w:name="z18" w:id="1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6"/>
    <w:bookmarkStart w:name="z19" w:id="1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7"/>
    <w:bookmarkStart w:name="z20" w:id="18"/>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8"/>
    <w:bookmarkStart w:name="z21" w:id="1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19"/>
    <w:bookmarkStart w:name="z22" w:id="20"/>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 xml:space="preserve">3-қосымшаға </w:t>
      </w:r>
      <w:r>
        <w:rPr>
          <w:rFonts w:ascii="Times New Roman"/>
          <w:b w:val="false"/>
          <w:i w:val="false"/>
          <w:color w:val="000000"/>
          <w:sz w:val="28"/>
        </w:rPr>
        <w:t xml:space="preserve"> сәйкес нысан бойынша бастапқы жазба бланкісіне енгізеді.</w:t>
      </w:r>
    </w:p>
    <w:bookmarkEnd w:id="20"/>
    <w:bookmarkStart w:name="z23" w:id="21"/>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 xml:space="preserve">4-қосымшаға </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1"/>
    <w:bookmarkStart w:name="z24" w:id="22"/>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 xml:space="preserve">5-қосымшаға </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2"/>
    <w:bookmarkStart w:name="z25" w:id="2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3"/>
    <w:bookmarkStart w:name="z26" w:id="2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4"/>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7" w:id="25"/>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5"/>
    <w:bookmarkStart w:name="z28" w:id="26"/>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26"/>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Start w:name="z29" w:id="27"/>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7"/>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bookmarkStart w:name="z30" w:id="28"/>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28"/>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31" w:id="2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3" w:id="3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Насан</w:t>
            </w:r>
          </w:p>
        </w:tc>
      </w:tr>
    </w:tbl>
    <w:bookmarkStart w:name="z35" w:id="31"/>
    <w:p>
      <w:pPr>
        <w:spacing w:after="0"/>
        <w:ind w:left="0"/>
        <w:jc w:val="left"/>
      </w:pPr>
      <w:r>
        <w:rPr>
          <w:rFonts w:ascii="Times New Roman"/>
          <w:b/>
          <w:i w:val="false"/>
          <w:color w:val="000000"/>
        </w:rPr>
        <w:t xml:space="preserve"> Тұрғын үй қоры объектісінің коммуналдық паспорты</w:t>
      </w:r>
    </w:p>
    <w:bookmarkEnd w:id="31"/>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Мекенжайы _____________________________________________________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______________________________</w:t>
      </w:r>
    </w:p>
    <w:p>
      <w:pPr>
        <w:spacing w:after="0"/>
        <w:ind w:left="0"/>
        <w:jc w:val="both"/>
      </w:pPr>
      <w:r>
        <w:rPr>
          <w:rFonts w:ascii="Times New Roman"/>
          <w:b w:val="false"/>
          <w:i w:val="false"/>
          <w:color w:val="000000"/>
          <w:sz w:val="28"/>
        </w:rPr>
        <w:t>
      5. Жайлылық деңгейі: ______________________________________________</w:t>
      </w:r>
    </w:p>
    <w:p>
      <w:pPr>
        <w:spacing w:after="0"/>
        <w:ind w:left="0"/>
        <w:jc w:val="both"/>
      </w:pPr>
      <w:r>
        <w:rPr>
          <w:rFonts w:ascii="Times New Roman"/>
          <w:b w:val="false"/>
          <w:i w:val="false"/>
          <w:color w:val="000000"/>
          <w:sz w:val="28"/>
        </w:rPr>
        <w:t>
      а) су құбырының, газдың, кәріздің болуы ______________________________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p>
      <w:pPr>
        <w:spacing w:after="0"/>
        <w:ind w:left="0"/>
        <w:jc w:val="both"/>
      </w:pPr>
      <w:r>
        <w:rPr>
          <w:rFonts w:ascii="Times New Roman"/>
          <w:b w:val="false"/>
          <w:i w:val="false"/>
          <w:color w:val="000000"/>
          <w:sz w:val="28"/>
        </w:rPr>
        <w:t>
      г) қоқыс құбырының болуы _________________________________________</w:t>
      </w:r>
    </w:p>
    <w:p>
      <w:pPr>
        <w:spacing w:after="0"/>
        <w:ind w:left="0"/>
        <w:jc w:val="both"/>
      </w:pPr>
      <w:r>
        <w:rPr>
          <w:rFonts w:ascii="Times New Roman"/>
          <w:b w:val="false"/>
          <w:i w:val="false"/>
          <w:color w:val="000000"/>
          <w:sz w:val="28"/>
        </w:rPr>
        <w:t>
      д) аула аумағының алаңы, м2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p>
      <w:pPr>
        <w:spacing w:after="0"/>
        <w:ind w:left="0"/>
        <w:jc w:val="both"/>
      </w:pPr>
      <w:r>
        <w:rPr>
          <w:rFonts w:ascii="Times New Roman"/>
          <w:b w:val="false"/>
          <w:i w:val="false"/>
          <w:color w:val="000000"/>
          <w:sz w:val="28"/>
        </w:rPr>
        <w:t xml:space="preserve">
      9. Қайталама шикізатты шығару кезеңділігі ____________________________ </w:t>
      </w:r>
    </w:p>
    <w:p>
      <w:pPr>
        <w:spacing w:after="0"/>
        <w:ind w:left="0"/>
        <w:jc w:val="both"/>
      </w:pPr>
      <w:r>
        <w:rPr>
          <w:rFonts w:ascii="Times New Roman"/>
          <w:b w:val="false"/>
          <w:i w:val="false"/>
          <w:color w:val="000000"/>
          <w:sz w:val="28"/>
        </w:rPr>
        <w:t>
      10. Тамақ қалдықтарын шығару кезеңділігі______________________________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36" w:id="32"/>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32"/>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_________________________</w:t>
      </w:r>
    </w:p>
    <w:p>
      <w:pPr>
        <w:spacing w:after="0"/>
        <w:ind w:left="0"/>
        <w:jc w:val="both"/>
      </w:pPr>
      <w:r>
        <w:rPr>
          <w:rFonts w:ascii="Times New Roman"/>
          <w:b w:val="false"/>
          <w:i w:val="false"/>
          <w:color w:val="000000"/>
          <w:sz w:val="28"/>
        </w:rPr>
        <w:t>
      7. Үй-жайдың жалпы алаңы, м2 ______________________________________</w:t>
      </w:r>
    </w:p>
    <w:p>
      <w:pPr>
        <w:spacing w:after="0"/>
        <w:ind w:left="0"/>
        <w:jc w:val="both"/>
      </w:pPr>
      <w:r>
        <w:rPr>
          <w:rFonts w:ascii="Times New Roman"/>
          <w:b w:val="false"/>
          <w:i w:val="false"/>
          <w:color w:val="000000"/>
          <w:sz w:val="28"/>
        </w:rPr>
        <w:t>
      сауда алаңы ______________________________________________________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________________________________________</w:t>
      </w:r>
    </w:p>
    <w:p>
      <w:pPr>
        <w:spacing w:after="0"/>
        <w:ind w:left="0"/>
        <w:jc w:val="both"/>
      </w:pPr>
      <w:r>
        <w:rPr>
          <w:rFonts w:ascii="Times New Roman"/>
          <w:b w:val="false"/>
          <w:i w:val="false"/>
          <w:color w:val="000000"/>
          <w:sz w:val="28"/>
        </w:rPr>
        <w:t>
      8. Аула аумағының алаңы, м2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w:t>
      </w:r>
    </w:p>
    <w:p>
      <w:pPr>
        <w:spacing w:after="0"/>
        <w:ind w:left="0"/>
        <w:jc w:val="both"/>
      </w:pPr>
      <w:r>
        <w:rPr>
          <w:rFonts w:ascii="Times New Roman"/>
          <w:b w:val="false"/>
          <w:i w:val="false"/>
          <w:color w:val="000000"/>
          <w:sz w:val="28"/>
        </w:rPr>
        <w:t>
      10. Қалдықтарды шығару кезеңділігі __________________________________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___________________________ _________________________________________________________________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bookmarkStart w:name="z38" w:id="33"/>
    <w:p>
      <w:pPr>
        <w:spacing w:after="0"/>
        <w:ind w:left="0"/>
        <w:jc w:val="left"/>
      </w:pPr>
      <w:r>
        <w:rPr>
          <w:rFonts w:ascii="Times New Roman"/>
          <w:b/>
          <w:i w:val="false"/>
          <w:color w:val="000000"/>
        </w:rPr>
        <w:t xml:space="preserve"> Бастапқы жазба бланкісі</w:t>
      </w:r>
    </w:p>
    <w:bookmarkEnd w:id="33"/>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_________________________________________________объектісі бойынша</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4"/>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34"/>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35"/>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35"/>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