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c428" w14:textId="bc0c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Қалқаман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29 сәуірдегі № 158/22 шешімі. Күші жойылды - Павлодар облысы Ақсу қалалық мәслихатының 2023 жылғы 20 қыркүйектегі № 54/7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 қағидаларына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Ақсу қаласы Қалқаман ауылдық округінің аумағында жергілікті қоғамдастықтың бөлек жиындарын өткізудің тәртібі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қосымшасына сәйкес жергілікті қоғамдастық жиынына қатысу үшін Ақсу қаласы Қалқаман ауылдық округі ауылдарының тұрғындары өкілдерінің сандық құрамы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158/22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Қалқаман ауылдық округінің аумағында жергілікті қоғамдастықтың бөлек жиындарын өткізудің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Ақсу қаласы Қалқаман ауылдық округінің аумағында жергілікті қоғамдастықтың бөлек жиындарын ( бұдан әрі-жергілікті қоғамдастықтың бөлек жиындары) өткізудің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 қағидаларына сәйкес әзірленді және Ақсу қаласы Қалқаман ауылдық округінің аумағында жергілікті қоғамдастықтың бөлек жиынын өткізу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қоғамдастықтың бөлек жиынын өткізу үшін ауылдық округтің аумағы Қалқаман, Ақжол ауылдарына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жиынын Ақсу қаласы Қалқаман ауылдық округтің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құралдары, Instagram және WhatsApp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желілер арқылы олар өткізілетін күнге дейін күнтізбелік он күннен кешіктірмей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Ауылдар шегінде бөлек жергілікті қоғамдастық жиынын өткізуді Ақсу қаласы Қалқаман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қоғамдастықтың бөлек жиынының ашылуы алдында ауылдың қатысып отырған және Қазақстан Республикасының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оған қатысуға құқығы бар тұрғындарының тіркеуі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Ақсу қаласы Қалқаман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 Қалқаман ауылдық округінің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ауылдар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қатысушылардның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қоғамдастиықтың бөлек жиынында хаттама жүргізіледі, оған төраға мен хатшы қол қояды және ол Ақсу қаласы Қалқаман ауылдық округі әкімінің аппаратына 3 жұмыс күні ішінде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Қалқаман ауылдық округінің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Қалқаман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