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4c1d" w14:textId="7394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2021 жылғы 24 желтоқсандағы "2022-2024 жылдарға арналған Баянауыл аудандық бюджеті туралы" № 78/11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2022 жылғы 31 мамырдағы № 114/16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2021 жылғы 24 желтоқсандағы "2022-2024 жылдарға арналған Баянауыл аудандық бюджеті туралы" № 78/11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7114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Баянауыл аудандық бюджеті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10091979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2174043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7862226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10770259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139075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229725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70000 мың теңге,соның ішінде: қаржы активтерін сатып алу 70000 мың теңге, мемлекеттің қаржы активтерін сатудан түсетін түсімдер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-887355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887355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"2022 жылға арналған ауылдық округтері мен Майкайың кентінің бюджеттеріне аудандық бюджеттен бөлінген бюджеттік субвенциялардың ағымдағы нысаналы трансферттердің көлемі 670975 мың теңге жалпы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- 288698 мың теңге –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- 223208 мың теңге – елді мекендердің көшелеріне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- 20748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- 31698 мың теңге – коммуналдық шаруашылық саласында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- 29910 мың теңге - қызметтік автокөлік және екі қатты отын қазандығын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- 59680 мың теңге - мәдени және спорттық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- 17033 мың теңге – Майқайың кенті және ауылдық округтер әкімдері аппараттарының ғимараттары мен құрылыстарын ағымдағы жөндеуге.";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округтері мен Майқайың кентінің бюджеттеріне аудандық бағдарламалар бойынша берілетін жоғары тұрған бюджеттен ағымдағы нысаналы трансферттердің көлемі 193349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- 47971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- 7700 мың теңге – мемлекеттік мәдениет ұйымдарындағы және мұрағат мекемелеріндегі басқарушы және негізгі персоналдың ерекше еңбек жағдайлары үшін лауазымдық жалақысына қосымша ақыларды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- 137678 мың теңге – "Ауыл-Ел бесігі" жобасы шеңберінде ауылдық елді мекендердегі әлеуметтік және инженерлік инфрақұрылым бойынша іс-шараларды іске асыруға.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114/16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78/11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Баянауыл аудандық бюджеті өзгерістермен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