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1e87" w14:textId="ae81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2021 жылғы 24 желтоқсандағы "2022-2024 жылдарға арналған Баянауыл ауданының ауылдық округтері және Майқайың кентінің бюджеттері туралы" № 79/11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31 мамырдағы № 115/16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2021 жылғы 24 желтоқсандағы "2022-2024 жылдарға арналған Баянауыл ауданының ауылдық округтері және Майқайың кентінің бюджеттері туралы" № 79/11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Баянауыл ауылдық округінің бюджеті тиісінше 1, 2, 3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333459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39221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Ақсаң ауылдық округінің бюджеті тиісінше 4, 5, 6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Бірлік ауылдық округінің бюджеті тиісінше 7, 8, 9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Жаңажол ауылдық округінің бюджеті тиісінше 10, 11, 12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104384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29844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Жаңатілек ауылдық округінің бюджеті тиісінше 13, 14, 15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Қаратомар ауылдық округінің бюджеті тиісінше 16, 17, 18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Күркелі ауылдық округінің бюджеті тиісінше 19, 20, 21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1815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2022-2024 жылдарға арналған Құндыкөл ауылдық округінің бюджеті тиісінше 22, 23, 24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Қызылтау ауылдық округінің бюджеті тиісінше 25, 26, 27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53520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Сәтбаев ауылдық округінің бюджеті тиісінше 28, 29, 30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205541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1690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Торайғыр ауылдық округінің бюджеті тиісінше 31, 32, 33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Ұзынбұлақ ауылдық округінің бюджеті тиісінше 34, 35, 36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58964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822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2022-2024 жылдарға арналған Майқайың кентінің бюджеті тиісінше 37, 38, 39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456384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7076 мың теңге.";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ауылдық округінің бюджеті (өзгерістермен)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Ақсаң ауылдық округінің бюджеті (өзгерістермен)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 (өзгерістермен)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 (өзгерістермен)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Жаңатілек ауылдық округінің бюджеті (өзгерістермен)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Қаратомар ауылдық округінің бюджеті (өзгерістермен)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Күркелі ауылдық округінің бюджеті (өзгерістермен)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Құндыкөл ауылдық округінің бюджеті (өзгерістермен)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Қызылтау ауылдық округінің бюджеті (өзгерістермен)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Сәтбаев ауылдық округінің бюджеті (өзгерістермен)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Торайғыр ауылдық округінің бюджеті (өзгерістермен)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Ұзынбұлақ ауылдық округінің бюджеті (өзгерістермен)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Майқайың кентінің бюджеті (өзгерістермен)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