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b7d" w14:textId="96a1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аудандық бюджеті туралы" № 78/11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21 қарашадағы № 156/21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аудандық бюджеті туралы" № 78/11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2021 жылғы 27 желтоқсанда № 26055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аудандық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10621088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8358523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11328604,8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155107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230278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50000 мың теңге,соның ішінде: қаржы активтерін сатып алу 50000 мың теңге, мемлекеттің қаржы активтерін сатудан түсетін түсімдер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912623,8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"2022 жылға арналған ауылдық округтері мен Майкайың кентінің бюджеттеріне аудандық бюджеттен бөлінген бюджеттік субвенциялардың ағымдағы нысаналы трансферттердің көлемі 436756 мың теңге жалпы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- 150046 мың теңге –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- 156871 мың теңге –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- 25398 мың теңге – коммуналдық шаруашылық саласында іс-шаралар өткізуге";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- 25650 мың теңге - қызметтік автокөлікті, екі қатты отын қазандығын сатып алуға және қызметтік автокөлікті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- 61556 мың теңге - мәдени және спорттық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- 17235 мың теңге – Майқайың кенті мен ауылдық округтер әкімі аппараттарының ғимараттары мен құрылыстарын ағымдағы жөндеуге және пандус орнатуға;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ауылдық округтері мен Майқайың кентінің бюджеттеріне аудандық бағдарламалар бойынша берілетін жоғары тұрған бюджеттен ағымдағы нысаналы трансферттердің көлемі 246294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мың теңге – мемлекеттік мәдениет ұйымдарындағы және мұрағат мекемелеріндегі басқарушы және негізгі персоналдың ерекше еңбек жағдайлары үшін лауазымдық жалақысына қосымша ақыларды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156/21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79/11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аудандық бюджеті өзгерістермен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