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252f" w14:textId="2152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2021 жылғы 24 желтоқсандағы "2022-2024 жылдарға арналған Железин аудандық бюджеті туралы" № 95/7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2022 жылғы 24 қарашадағы № 196/7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"2022-2024 жылдарға арналған Железин аудандық бюджеті туралы" 2021 жылғы 24 желтоқсандағы № 95/7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26337 болып тіркелген)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Железин аудандық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6434205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1131575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5222612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6579135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53766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82701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1950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- 200646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200646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аудан бюджетінде ауылдық округтардың бюджеттеріне мақсатты ағымдағы трансферттер келесі көлемінде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15740 мың теңге – ауылдық елді мекендерді су жабдықтаумен қамтамасыз етуге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147522 мың теңге – "Ауыл-Ел бесігі" жобасы шеңберінде ауылдық елді мекендерінде әлеуметтік және инженерлік инфрақұрылымы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16886 мың теңге – азаматтық қызметшілердің жекелеген санаттарының, мемлекеттік бюджет қаражаты есебінен ұсталатын ұйымдар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109452 мың теңге – елді мекендердегі жолдарды және көшелерді орташа жөндеуге және ұстауға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20437 мың теңге – елді мекендерде жарықтандыру бойынша іс-шаралар өткізуге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27252 мың теңге – елді мекендерде аббаттандыру және санитарлық тазарту жөніндегі іс-шаралар өткізуге арналған;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4947 мың теңге – мемлекеттік органның күрделі шығыстарына арналған.";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 № 95/7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арналған Железин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ветеринария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