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7cae" w14:textId="35e7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"2022-2024 жылдарға арналған Заңғар ауылдық округінің бюджеті туралы" № 19/91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14 сәуірдегі № 23/126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Заңғар ауылдық округінің бюджеті туралы" 2021 жылғы 29 желтоқсандағы № 19/91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Заңғар ауылдық округінің бюджеті туралы тиісінше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529 мың теңге.";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Заңғар ауылдық округінің бюджеті туралы (өзгерістермен)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