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6a4a" w14:textId="e446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2021 жылғы 29 желтоқсандағы "Григорьевка ауылдық округінің 2022-2024 жылдарға арналған бюджеті туралы" № 19/89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2022 жылғы 25 қарашадағы № 31/171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"Григорьевка ауылдық округінің 2022-2024 жылдарға арналған бюджеті туралы" 2021 жылғы 29 желтоқсандағы № 19/89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"2022-2024 жылдарға арналған Григорьевка ауылдық округінің бюджеті тиісінше 1, 2 және 3 қосымшаларына сәйкес, соның ішінде 2022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303 870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7 525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60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295 632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304 944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1 074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маслихатының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қарашадағы № 31/171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19/89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Григорьевка ауылдық округінің бюджеті туралы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